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4E4" w:rsidRPr="00501FF9" w:rsidRDefault="008404E4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5B587C" w:rsidRDefault="005B587C" w:rsidP="009B47CE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p w:rsidR="005B587C" w:rsidRDefault="005B587C" w:rsidP="009B47CE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p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9B47CE" w:rsidRPr="004C68C1" w:rsidRDefault="009B47CE" w:rsidP="00C6752B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5B587C" w:rsidRDefault="005B587C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</w:p>
    <w:p w:rsidR="005B587C" w:rsidRDefault="005B587C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</w:p>
    <w:p w:rsidR="009B47CE" w:rsidRPr="00501FF9" w:rsidRDefault="009B47CE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562926" w:rsidRPr="00F95C1F" w:rsidRDefault="009B47CE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777E37" w:rsidRPr="00777E37">
        <w:rPr>
          <w:rFonts w:ascii="Times New Roman" w:hAnsi="Times New Roman"/>
          <w:szCs w:val="24"/>
        </w:rPr>
        <w:t>wykonanie teczek konferencyjnych i</w:t>
      </w:r>
      <w:bookmarkStart w:id="0" w:name="_GoBack"/>
      <w:bookmarkEnd w:id="0"/>
      <w:r w:rsidR="00777E37" w:rsidRPr="00777E37">
        <w:rPr>
          <w:rFonts w:ascii="Times New Roman" w:hAnsi="Times New Roman"/>
          <w:szCs w:val="24"/>
        </w:rPr>
        <w:t xml:space="preserve"> smyczy z nadrukiem personalizowanym</w:t>
      </w:r>
    </w:p>
    <w:p w:rsidR="009B47CE" w:rsidRPr="00501FF9" w:rsidRDefault="00A44025" w:rsidP="00A44025">
      <w:pPr>
        <w:spacing w:line="240" w:lineRule="auto"/>
        <w:ind w:right="-284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="009B47CE" w:rsidRPr="00DF764E">
        <w:rPr>
          <w:rFonts w:ascii="Times New Roman" w:hAnsi="Times New Roman"/>
        </w:rPr>
        <w:t xml:space="preserve"> Nadbużańskiego Oddziału Straży Granicznej </w:t>
      </w:r>
      <w:r w:rsidR="009B47CE">
        <w:rPr>
          <w:rFonts w:ascii="Times New Roman" w:hAnsi="Times New Roman"/>
        </w:rPr>
        <w:t>w Chełmie</w:t>
      </w:r>
    </w:p>
    <w:p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851"/>
        <w:gridCol w:w="1134"/>
        <w:gridCol w:w="567"/>
        <w:gridCol w:w="992"/>
        <w:gridCol w:w="1134"/>
      </w:tblGrid>
      <w:tr w:rsidR="009B47CE" w:rsidRPr="00501FF9" w:rsidTr="00A07087">
        <w:trPr>
          <w:trHeight w:val="454"/>
          <w:tblHeader/>
        </w:trPr>
        <w:tc>
          <w:tcPr>
            <w:tcW w:w="426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47CE" w:rsidRPr="00A01883" w:rsidRDefault="009B47CE" w:rsidP="00511FBF">
            <w:pPr>
              <w:spacing w:after="0" w:line="240" w:lineRule="auto"/>
              <w:ind w:left="-105" w:right="-110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7CE" w:rsidRPr="00A01883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:rsidR="009B47CE" w:rsidRPr="00A01883" w:rsidRDefault="009B47CE" w:rsidP="00A07087">
            <w:pPr>
              <w:spacing w:after="0" w:line="240" w:lineRule="auto"/>
              <w:ind w:left="-104" w:right="-107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47CE" w:rsidRPr="00A01883" w:rsidRDefault="0059203D" w:rsidP="0059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Wartość netto</w:t>
            </w:r>
            <w:r w:rsidR="009B47CE"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203D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 xml:space="preserve">Wartość </w:t>
            </w:r>
          </w:p>
          <w:p w:rsidR="009B47CE" w:rsidRPr="00A01883" w:rsidRDefault="009B47CE" w:rsidP="00E962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A01883">
              <w:rPr>
                <w:rFonts w:ascii="Times New Roman" w:hAnsi="Times New Roman"/>
                <w:b/>
                <w:sz w:val="18"/>
                <w:szCs w:val="20"/>
              </w:rPr>
              <w:t>brutto (zł)</w:t>
            </w:r>
          </w:p>
        </w:tc>
      </w:tr>
      <w:tr w:rsidR="00777E37" w:rsidRPr="00855818" w:rsidTr="00A07087">
        <w:trPr>
          <w:trHeight w:val="543"/>
        </w:trPr>
        <w:tc>
          <w:tcPr>
            <w:tcW w:w="426" w:type="dxa"/>
            <w:shd w:val="clear" w:color="auto" w:fill="auto"/>
          </w:tcPr>
          <w:p w:rsidR="00777E37" w:rsidRPr="00501FF9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7D1F">
              <w:rPr>
                <w:rFonts w:ascii="Times New Roman" w:hAnsi="Times New Roman"/>
                <w:sz w:val="18"/>
                <w:szCs w:val="20"/>
              </w:rPr>
              <w:t>1.</w:t>
            </w:r>
          </w:p>
        </w:tc>
        <w:tc>
          <w:tcPr>
            <w:tcW w:w="4677" w:type="dxa"/>
          </w:tcPr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777E37">
              <w:rPr>
                <w:rFonts w:ascii="Times New Roman" w:hAnsi="Times New Roman"/>
                <w:b/>
                <w:sz w:val="18"/>
              </w:rPr>
              <w:t>Teczka konferencyjna A4 kartonowa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>- teczka ofertowa / reklamowa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 xml:space="preserve">- wykonana z kartonu o gramaturze minimum </w:t>
            </w:r>
            <w:r w:rsidRPr="00777E37">
              <w:rPr>
                <w:rFonts w:ascii="Times New Roman" w:hAnsi="Times New Roman"/>
                <w:b/>
                <w:sz w:val="18"/>
              </w:rPr>
              <w:t>350g/m</w:t>
            </w:r>
            <w:r w:rsidRPr="00777E37">
              <w:rPr>
                <w:rFonts w:ascii="Times New Roman" w:hAnsi="Times New Roman"/>
                <w:b/>
                <w:sz w:val="18"/>
                <w:vertAlign w:val="superscript"/>
              </w:rPr>
              <w:t>2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>- format A-4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 xml:space="preserve">- kolor teczki </w:t>
            </w:r>
            <w:r w:rsidRPr="00777E37">
              <w:rPr>
                <w:rFonts w:ascii="Times New Roman" w:hAnsi="Times New Roman"/>
                <w:b/>
                <w:sz w:val="18"/>
              </w:rPr>
              <w:t>ciemnozielony</w:t>
            </w:r>
            <w:r w:rsidRPr="00777E37">
              <w:rPr>
                <w:rFonts w:ascii="Times New Roman" w:hAnsi="Times New Roman"/>
                <w:sz w:val="18"/>
              </w:rPr>
              <w:t xml:space="preserve"> </w:t>
            </w:r>
            <w:r w:rsidRPr="00777E37">
              <w:rPr>
                <w:rFonts w:ascii="Times New Roman" w:hAnsi="Times New Roman"/>
                <w:b/>
                <w:sz w:val="18"/>
              </w:rPr>
              <w:t>Pantone 3435 C</w:t>
            </w:r>
            <w:r w:rsidRPr="00777E37">
              <w:rPr>
                <w:rFonts w:ascii="Times New Roman" w:hAnsi="Times New Roman"/>
                <w:sz w:val="18"/>
              </w:rPr>
              <w:t xml:space="preserve">, 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 xml:space="preserve">- wykończenie </w:t>
            </w:r>
            <w:r w:rsidRPr="00777E37">
              <w:rPr>
                <w:rFonts w:ascii="Times New Roman" w:hAnsi="Times New Roman"/>
                <w:b/>
                <w:sz w:val="18"/>
              </w:rPr>
              <w:t>matowe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>- teczka z zakładką przytrzymująca dokumenty w prawym dolnym rogu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 xml:space="preserve">- teczka z nadrukiem </w:t>
            </w:r>
            <w:r w:rsidRPr="00777E37">
              <w:rPr>
                <w:rFonts w:ascii="Times New Roman" w:hAnsi="Times New Roman"/>
                <w:b/>
                <w:sz w:val="18"/>
              </w:rPr>
              <w:t>logo Nadbużańskiego Oddziału Straży Granicznej</w:t>
            </w:r>
            <w:r w:rsidRPr="00777E37">
              <w:rPr>
                <w:rFonts w:ascii="Times New Roman" w:hAnsi="Times New Roman"/>
                <w:sz w:val="18"/>
              </w:rPr>
              <w:t xml:space="preserve"> </w:t>
            </w:r>
          </w:p>
          <w:p w:rsidR="00777E37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A36B3FD" wp14:editId="4FA3E37A">
                  <wp:extent cx="954594" cy="1102095"/>
                  <wp:effectExtent l="0" t="0" r="0" b="317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765" cy="1119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 xml:space="preserve">oraz poniżej napis: </w:t>
            </w:r>
          </w:p>
          <w:p w:rsidR="00777E37" w:rsidRPr="00777E37" w:rsidRDefault="00777E37" w:rsidP="00777E37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</w:rPr>
            </w:pPr>
            <w:r w:rsidRPr="00777E37">
              <w:rPr>
                <w:rFonts w:ascii="Garamond" w:hAnsi="Garamond"/>
                <w:b/>
                <w:sz w:val="18"/>
              </w:rPr>
              <w:t>PLACÓWKA STRAŻY GRANICZNEJ</w:t>
            </w:r>
          </w:p>
          <w:p w:rsidR="00777E37" w:rsidRPr="00777E37" w:rsidRDefault="00777E37" w:rsidP="00777E37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</w:rPr>
            </w:pPr>
            <w:r w:rsidRPr="00777E37">
              <w:rPr>
                <w:rFonts w:ascii="Garamond" w:hAnsi="Garamond"/>
                <w:b/>
                <w:sz w:val="18"/>
              </w:rPr>
              <w:t>W TERESPOLU</w:t>
            </w:r>
          </w:p>
          <w:p w:rsidR="00777E37" w:rsidRPr="00777E37" w:rsidRDefault="00777E37" w:rsidP="00777E37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</w:rPr>
            </w:pPr>
            <w:r w:rsidRPr="00777E37">
              <w:rPr>
                <w:rFonts w:ascii="Garamond" w:hAnsi="Garamond"/>
                <w:b/>
                <w:sz w:val="18"/>
              </w:rPr>
              <w:t>IM. BRYGADY KOP „POLESIE”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>- nadruk w kolorze szarym</w:t>
            </w:r>
          </w:p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</w:rPr>
            </w:pPr>
            <w:r w:rsidRPr="00777E37">
              <w:rPr>
                <w:rFonts w:ascii="Times New Roman" w:hAnsi="Times New Roman"/>
                <w:sz w:val="18"/>
              </w:rPr>
              <w:t>- czcionka nadruku: Garamond</w:t>
            </w:r>
          </w:p>
        </w:tc>
        <w:tc>
          <w:tcPr>
            <w:tcW w:w="851" w:type="dxa"/>
          </w:tcPr>
          <w:p w:rsidR="00777E37" w:rsidRPr="00FC5DDD" w:rsidRDefault="00777E37" w:rsidP="00777E3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50 szt.</w:t>
            </w:r>
          </w:p>
        </w:tc>
        <w:tc>
          <w:tcPr>
            <w:tcW w:w="1134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7E37" w:rsidRPr="00855818" w:rsidTr="005B587C">
        <w:trPr>
          <w:trHeight w:val="1413"/>
        </w:trPr>
        <w:tc>
          <w:tcPr>
            <w:tcW w:w="426" w:type="dxa"/>
            <w:shd w:val="clear" w:color="auto" w:fill="auto"/>
          </w:tcPr>
          <w:p w:rsidR="00777E37" w:rsidRPr="00501FF9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7D1F">
              <w:rPr>
                <w:rFonts w:ascii="Times New Roman" w:hAnsi="Times New Roman"/>
                <w:sz w:val="18"/>
                <w:szCs w:val="20"/>
              </w:rPr>
              <w:t>2.</w:t>
            </w:r>
          </w:p>
        </w:tc>
        <w:tc>
          <w:tcPr>
            <w:tcW w:w="4677" w:type="dxa"/>
          </w:tcPr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777E37">
              <w:rPr>
                <w:rFonts w:ascii="Times New Roman" w:hAnsi="Times New Roman"/>
                <w:b/>
                <w:sz w:val="18"/>
              </w:rPr>
              <w:t>Smycze reklamowe z pełnokolorowym nadrukiem dwustronnym na całej powierzchni smyczy wg projektu: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 xml:space="preserve">szerokość smyczy: </w:t>
            </w:r>
            <w:r w:rsidRPr="00777E37">
              <w:rPr>
                <w:rFonts w:ascii="Times New Roman" w:hAnsi="Times New Roman"/>
                <w:b/>
                <w:sz w:val="18"/>
              </w:rPr>
              <w:t>20 mm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777E37">
              <w:rPr>
                <w:rFonts w:ascii="Times New Roman" w:hAnsi="Times New Roman"/>
                <w:sz w:val="18"/>
              </w:rPr>
              <w:t>smycz zakończona karabińczykiem</w:t>
            </w:r>
          </w:p>
          <w:p w:rsidR="00777E37" w:rsidRPr="00777E37" w:rsidRDefault="00777E37" w:rsidP="00777E3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7E37">
              <w:rPr>
                <w:rFonts w:ascii="Times New Roman" w:hAnsi="Times New Roman"/>
                <w:sz w:val="18"/>
              </w:rPr>
              <w:t xml:space="preserve">znakowanie: </w:t>
            </w:r>
            <w:r w:rsidRPr="00777E37">
              <w:rPr>
                <w:rFonts w:ascii="Times New Roman" w:hAnsi="Times New Roman"/>
                <w:b/>
                <w:sz w:val="18"/>
              </w:rPr>
              <w:t>nadruk sublimacyjny, dwustronny, pełnokolorowy - na całej powierzchni smyczy</w:t>
            </w:r>
          </w:p>
        </w:tc>
        <w:tc>
          <w:tcPr>
            <w:tcW w:w="851" w:type="dxa"/>
          </w:tcPr>
          <w:p w:rsidR="00777E37" w:rsidRPr="00FC5DDD" w:rsidRDefault="00777E37" w:rsidP="00777E3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 szt.</w:t>
            </w:r>
          </w:p>
        </w:tc>
        <w:tc>
          <w:tcPr>
            <w:tcW w:w="1134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77E37" w:rsidRPr="00FC5DDD" w:rsidRDefault="00777E37" w:rsidP="00777E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7E37" w:rsidRPr="00501FF9" w:rsidTr="00637D1F">
        <w:trPr>
          <w:trHeight w:val="384"/>
        </w:trPr>
        <w:tc>
          <w:tcPr>
            <w:tcW w:w="8647" w:type="dxa"/>
            <w:gridSpan w:val="6"/>
            <w:shd w:val="clear" w:color="auto" w:fill="auto"/>
            <w:vAlign w:val="center"/>
          </w:tcPr>
          <w:p w:rsidR="00777E37" w:rsidRPr="00511FBF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511FBF">
              <w:rPr>
                <w:rFonts w:ascii="Times New Roman" w:hAnsi="Times New Roman"/>
                <w:b/>
                <w:szCs w:val="20"/>
              </w:rPr>
              <w:t>RAZEM WARTOŚĆ OFERTY BRUTTO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E37" w:rsidRPr="00511FBF" w:rsidRDefault="00777E37" w:rsidP="00777E3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562926" w:rsidRPr="004C68C1" w:rsidRDefault="00562926" w:rsidP="00A44025">
      <w:pPr>
        <w:spacing w:after="0" w:line="240" w:lineRule="auto"/>
        <w:rPr>
          <w:rFonts w:ascii="Times New Roman" w:hAnsi="Times New Roman"/>
          <w:sz w:val="10"/>
          <w:szCs w:val="14"/>
        </w:rPr>
      </w:pPr>
    </w:p>
    <w:p w:rsidR="007633DE" w:rsidRPr="005B587C" w:rsidRDefault="007633DE" w:rsidP="008423F4">
      <w:pPr>
        <w:spacing w:after="0"/>
        <w:ind w:right="-142"/>
        <w:rPr>
          <w:rFonts w:ascii="Times New Roman" w:hAnsi="Times New Roman"/>
        </w:rPr>
      </w:pPr>
      <w:r w:rsidRPr="005B587C">
        <w:rPr>
          <w:rFonts w:ascii="Times New Roman" w:hAnsi="Times New Roman"/>
        </w:rPr>
        <w:t>Termin realizacji zamówienia: ……………………..</w:t>
      </w:r>
      <w:r w:rsidR="00A44025" w:rsidRPr="005B587C">
        <w:rPr>
          <w:rFonts w:ascii="Times New Roman" w:hAnsi="Times New Roman"/>
        </w:rPr>
        <w:t xml:space="preserve"> (maksymalnie do </w:t>
      </w:r>
      <w:r w:rsidR="00511FBF" w:rsidRPr="005B587C">
        <w:rPr>
          <w:rFonts w:ascii="Times New Roman" w:hAnsi="Times New Roman"/>
        </w:rPr>
        <w:t>1</w:t>
      </w:r>
      <w:r w:rsidR="00777E37" w:rsidRPr="005B587C">
        <w:rPr>
          <w:rFonts w:ascii="Times New Roman" w:hAnsi="Times New Roman"/>
        </w:rPr>
        <w:t>0</w:t>
      </w:r>
      <w:r w:rsidR="00511FBF" w:rsidRPr="005B587C">
        <w:rPr>
          <w:rFonts w:ascii="Times New Roman" w:hAnsi="Times New Roman"/>
        </w:rPr>
        <w:t xml:space="preserve"> </w:t>
      </w:r>
      <w:r w:rsidR="00A44025" w:rsidRPr="005B587C">
        <w:rPr>
          <w:rFonts w:ascii="Times New Roman" w:hAnsi="Times New Roman"/>
        </w:rPr>
        <w:t>dni</w:t>
      </w:r>
      <w:r w:rsidR="00511FBF" w:rsidRPr="005B587C">
        <w:rPr>
          <w:rFonts w:ascii="Times New Roman" w:hAnsi="Times New Roman"/>
        </w:rPr>
        <w:t xml:space="preserve"> roboczych</w:t>
      </w:r>
      <w:r w:rsidR="00A44025" w:rsidRPr="005B587C">
        <w:rPr>
          <w:rFonts w:ascii="Times New Roman" w:hAnsi="Times New Roman"/>
        </w:rPr>
        <w:t>).</w:t>
      </w:r>
    </w:p>
    <w:p w:rsidR="007633DE" w:rsidRPr="005B587C" w:rsidRDefault="007633DE" w:rsidP="008423F4">
      <w:pPr>
        <w:spacing w:after="0"/>
        <w:ind w:right="-142"/>
        <w:rPr>
          <w:rFonts w:ascii="Times New Roman" w:hAnsi="Times New Roman"/>
        </w:rPr>
      </w:pPr>
      <w:r w:rsidRPr="005B587C">
        <w:rPr>
          <w:rFonts w:ascii="Times New Roman" w:hAnsi="Times New Roman"/>
        </w:rPr>
        <w:t>Oferta ważna do: ………………………………..…. (minimum 30 dni).</w:t>
      </w:r>
    </w:p>
    <w:p w:rsidR="009B47CE" w:rsidRPr="005B587C" w:rsidRDefault="009B47CE" w:rsidP="008423F4">
      <w:pPr>
        <w:spacing w:after="0"/>
        <w:ind w:right="-142"/>
        <w:rPr>
          <w:rFonts w:ascii="Times New Roman" w:hAnsi="Times New Roman"/>
        </w:rPr>
      </w:pPr>
      <w:r w:rsidRPr="005B587C">
        <w:rPr>
          <w:rFonts w:ascii="Times New Roman" w:hAnsi="Times New Roman"/>
        </w:rPr>
        <w:t>Koszt dostawy zamówienia do siedziby Nadbużańskiego Oddziału Straży Granicznej w Chełmie pokrywa dostawca.</w:t>
      </w:r>
    </w:p>
    <w:p w:rsidR="00637D1F" w:rsidRPr="005B587C" w:rsidRDefault="00637D1F" w:rsidP="00B12D95">
      <w:pPr>
        <w:spacing w:after="0" w:line="240" w:lineRule="auto"/>
        <w:ind w:right="-142"/>
        <w:rPr>
          <w:rFonts w:ascii="Times New Roman" w:hAnsi="Times New Roman"/>
        </w:rPr>
      </w:pPr>
    </w:p>
    <w:p w:rsidR="00637D1F" w:rsidRDefault="00637D1F" w:rsidP="00B12D95">
      <w:pPr>
        <w:spacing w:after="0" w:line="240" w:lineRule="auto"/>
        <w:ind w:right="-142"/>
        <w:rPr>
          <w:rFonts w:ascii="Times New Roman" w:hAnsi="Times New Roman"/>
          <w:sz w:val="20"/>
        </w:rPr>
      </w:pPr>
    </w:p>
    <w:p w:rsidR="00637D1F" w:rsidRPr="004C68C1" w:rsidRDefault="00637D1F" w:rsidP="00B12D95">
      <w:pPr>
        <w:spacing w:after="0" w:line="240" w:lineRule="auto"/>
        <w:ind w:right="-142"/>
        <w:rPr>
          <w:rFonts w:ascii="Times New Roman" w:hAnsi="Times New Roman"/>
          <w:sz w:val="20"/>
        </w:rPr>
      </w:pPr>
    </w:p>
    <w:p w:rsidR="008404E4" w:rsidRDefault="008404E4" w:rsidP="009B47C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4C68C1" w:rsidRPr="00501FF9" w:rsidRDefault="004C68C1" w:rsidP="00A440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782305" w:rsidRDefault="009B47CE" w:rsidP="004C68C1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782305" w:rsidSect="00F23EC1">
      <w:type w:val="continuous"/>
      <w:pgSz w:w="11906" w:h="16838"/>
      <w:pgMar w:top="454" w:right="992" w:bottom="45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4D9" w:rsidRDefault="002F54D9">
      <w:pPr>
        <w:spacing w:after="0" w:line="240" w:lineRule="auto"/>
      </w:pPr>
      <w:r>
        <w:separator/>
      </w:r>
    </w:p>
  </w:endnote>
  <w:endnote w:type="continuationSeparator" w:id="0">
    <w:p w:rsidR="002F54D9" w:rsidRDefault="002F5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4D9" w:rsidRDefault="002F54D9">
      <w:pPr>
        <w:spacing w:after="0" w:line="240" w:lineRule="auto"/>
      </w:pPr>
      <w:r>
        <w:separator/>
      </w:r>
    </w:p>
  </w:footnote>
  <w:footnote w:type="continuationSeparator" w:id="0">
    <w:p w:rsidR="002F54D9" w:rsidRDefault="002F5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533"/>
    <w:multiLevelType w:val="hybridMultilevel"/>
    <w:tmpl w:val="DBFA953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F49A1"/>
    <w:multiLevelType w:val="hybridMultilevel"/>
    <w:tmpl w:val="B1DA743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8"/>
  </w:num>
  <w:num w:numId="5">
    <w:abstractNumId w:val="7"/>
  </w:num>
  <w:num w:numId="6">
    <w:abstractNumId w:val="16"/>
  </w:num>
  <w:num w:numId="7">
    <w:abstractNumId w:val="9"/>
  </w:num>
  <w:num w:numId="8">
    <w:abstractNumId w:val="1"/>
  </w:num>
  <w:num w:numId="9">
    <w:abstractNumId w:val="13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4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3779A"/>
    <w:rsid w:val="00054FAF"/>
    <w:rsid w:val="000F5186"/>
    <w:rsid w:val="0011002D"/>
    <w:rsid w:val="0017590F"/>
    <w:rsid w:val="001F25A5"/>
    <w:rsid w:val="00225785"/>
    <w:rsid w:val="002C51FA"/>
    <w:rsid w:val="002C71D4"/>
    <w:rsid w:val="002F54D9"/>
    <w:rsid w:val="0037516C"/>
    <w:rsid w:val="003861AA"/>
    <w:rsid w:val="003A2674"/>
    <w:rsid w:val="003B0679"/>
    <w:rsid w:val="0043154D"/>
    <w:rsid w:val="004340A2"/>
    <w:rsid w:val="0046759D"/>
    <w:rsid w:val="004C68C1"/>
    <w:rsid w:val="00511FBF"/>
    <w:rsid w:val="0052473A"/>
    <w:rsid w:val="00544DE0"/>
    <w:rsid w:val="00562926"/>
    <w:rsid w:val="005679B6"/>
    <w:rsid w:val="0059203D"/>
    <w:rsid w:val="005A06C4"/>
    <w:rsid w:val="005B587C"/>
    <w:rsid w:val="005C6212"/>
    <w:rsid w:val="00637D1F"/>
    <w:rsid w:val="0067756A"/>
    <w:rsid w:val="0069718E"/>
    <w:rsid w:val="006B7C47"/>
    <w:rsid w:val="00706F2E"/>
    <w:rsid w:val="0071733D"/>
    <w:rsid w:val="00741A8F"/>
    <w:rsid w:val="007633DE"/>
    <w:rsid w:val="007656CE"/>
    <w:rsid w:val="00777E37"/>
    <w:rsid w:val="007822E9"/>
    <w:rsid w:val="00782305"/>
    <w:rsid w:val="007955F5"/>
    <w:rsid w:val="0080577A"/>
    <w:rsid w:val="00814F44"/>
    <w:rsid w:val="008404E4"/>
    <w:rsid w:val="008423F4"/>
    <w:rsid w:val="00855818"/>
    <w:rsid w:val="008B2344"/>
    <w:rsid w:val="008B507E"/>
    <w:rsid w:val="008F1A72"/>
    <w:rsid w:val="00940524"/>
    <w:rsid w:val="00955020"/>
    <w:rsid w:val="009723AE"/>
    <w:rsid w:val="00985F0B"/>
    <w:rsid w:val="00992DBC"/>
    <w:rsid w:val="009930CE"/>
    <w:rsid w:val="009B47CE"/>
    <w:rsid w:val="00A07087"/>
    <w:rsid w:val="00A3057B"/>
    <w:rsid w:val="00A44025"/>
    <w:rsid w:val="00A46ECE"/>
    <w:rsid w:val="00A532C6"/>
    <w:rsid w:val="00A62F24"/>
    <w:rsid w:val="00AE0328"/>
    <w:rsid w:val="00AE5684"/>
    <w:rsid w:val="00AF7E1D"/>
    <w:rsid w:val="00B0073F"/>
    <w:rsid w:val="00B076C0"/>
    <w:rsid w:val="00B12D95"/>
    <w:rsid w:val="00B2215B"/>
    <w:rsid w:val="00B3096C"/>
    <w:rsid w:val="00B35F83"/>
    <w:rsid w:val="00B44D65"/>
    <w:rsid w:val="00BC1701"/>
    <w:rsid w:val="00BC7CD3"/>
    <w:rsid w:val="00BF10C7"/>
    <w:rsid w:val="00BF3B0F"/>
    <w:rsid w:val="00C6752B"/>
    <w:rsid w:val="00C676C6"/>
    <w:rsid w:val="00CC04FC"/>
    <w:rsid w:val="00D06191"/>
    <w:rsid w:val="00D91499"/>
    <w:rsid w:val="00D97EA2"/>
    <w:rsid w:val="00DB17D1"/>
    <w:rsid w:val="00DC274E"/>
    <w:rsid w:val="00DE25A8"/>
    <w:rsid w:val="00E620A0"/>
    <w:rsid w:val="00E67ACA"/>
    <w:rsid w:val="00E74240"/>
    <w:rsid w:val="00E76416"/>
    <w:rsid w:val="00E8055B"/>
    <w:rsid w:val="00E92452"/>
    <w:rsid w:val="00EE4F68"/>
    <w:rsid w:val="00F23EC1"/>
    <w:rsid w:val="00F315CB"/>
    <w:rsid w:val="00F4638A"/>
    <w:rsid w:val="00F95C1F"/>
    <w:rsid w:val="00FC5DDD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1E92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1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05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052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2F2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04E29-0676-4CF4-A583-C2F05402E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55</cp:revision>
  <cp:lastPrinted>2026-10-14T09:12:00Z</cp:lastPrinted>
  <dcterms:created xsi:type="dcterms:W3CDTF">2026-03-05T10:52:00Z</dcterms:created>
  <dcterms:modified xsi:type="dcterms:W3CDTF">2026-10-14T10:40:00Z</dcterms:modified>
</cp:coreProperties>
</file>