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ADA" w:rsidRDefault="003B7ADA" w:rsidP="003B7ADA">
      <w:pPr>
        <w:pStyle w:val="Nagwek"/>
        <w:tabs>
          <w:tab w:val="clear" w:pos="4536"/>
          <w:tab w:val="clear" w:pos="9072"/>
        </w:tabs>
        <w:ind w:right="-1"/>
        <w:jc w:val="center"/>
        <w:rPr>
          <w:sz w:val="16"/>
          <w:szCs w:val="16"/>
        </w:rPr>
      </w:pPr>
      <w:r w:rsidRPr="00825E80">
        <w:rPr>
          <w:noProof/>
          <w:lang w:eastAsia="pl-PL"/>
        </w:rPr>
        <w:drawing>
          <wp:inline distT="0" distB="0" distL="0" distR="0" wp14:anchorId="689D012F" wp14:editId="6A436188">
            <wp:extent cx="5759450" cy="82609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147295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ADA" w:rsidRDefault="003B7ADA" w:rsidP="003B7ADA">
      <w:pPr>
        <w:tabs>
          <w:tab w:val="center" w:pos="4536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i/>
          <w:sz w:val="17"/>
          <w:szCs w:val="17"/>
          <w:lang w:bidi="en-US"/>
        </w:rPr>
      </w:pPr>
      <w:r w:rsidRPr="00EA5C27">
        <w:rPr>
          <w:rFonts w:ascii="Times New Roman" w:hAnsi="Times New Roman"/>
          <w:sz w:val="17"/>
          <w:szCs w:val="17"/>
          <w:lang w:bidi="en-US"/>
        </w:rPr>
        <w:t xml:space="preserve">Zamówienie publiczne współfinansowane ze środków Unii Europejskiej w ramach projektu </w:t>
      </w:r>
      <w:r w:rsidRPr="00EA5C27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Funduszu Azylu, Migracji i Integracji na lata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2021-2027</w:t>
      </w:r>
      <w:r w:rsidRPr="00BB37EA">
        <w:rPr>
          <w:rFonts w:ascii="Times New Roman" w:hAnsi="Times New Roman"/>
          <w:sz w:val="17"/>
          <w:szCs w:val="17"/>
          <w:lang w:bidi="en-US"/>
        </w:rPr>
        <w:t xml:space="preserve">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Projekt nr </w:t>
      </w:r>
      <w:r w:rsidRPr="003B7AD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FAMI.01.01-IZ.00-0002/24 pn. "Wzmocnienie infrastruktury i procedur azylowych"</w:t>
      </w:r>
    </w:p>
    <w:p w:rsidR="003B7ADA" w:rsidRDefault="003B7ADA" w:rsidP="003B7ADA">
      <w:pPr>
        <w:tabs>
          <w:tab w:val="center" w:pos="4536"/>
        </w:tabs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</w:p>
    <w:p w:rsidR="003B7ADA" w:rsidRDefault="003B7ADA" w:rsidP="003B7ADA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:rsidR="00FD30B2" w:rsidRPr="00501FF9" w:rsidRDefault="00FD30B2" w:rsidP="003B7ADA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:rsidR="003B7ADA" w:rsidRPr="00501FF9" w:rsidRDefault="003B7ADA" w:rsidP="003B7A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3B7ADA" w:rsidRPr="00501FF9" w:rsidRDefault="003B7ADA" w:rsidP="003B7ADA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:rsidR="003B7ADA" w:rsidRPr="00501FF9" w:rsidRDefault="003B7ADA" w:rsidP="003B7ADA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3B7ADA" w:rsidRDefault="003B7ADA" w:rsidP="00894E57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894E57" w:rsidRPr="00894E57">
        <w:rPr>
          <w:rFonts w:ascii="Times New Roman" w:hAnsi="Times New Roman"/>
        </w:rPr>
        <w:t>dostaw</w:t>
      </w:r>
      <w:r w:rsidR="00B85F26">
        <w:rPr>
          <w:rFonts w:ascii="Times New Roman" w:hAnsi="Times New Roman"/>
        </w:rPr>
        <w:t>y</w:t>
      </w:r>
      <w:r w:rsidR="00894E57" w:rsidRPr="00894E57">
        <w:rPr>
          <w:rFonts w:ascii="Times New Roman" w:hAnsi="Times New Roman"/>
        </w:rPr>
        <w:t xml:space="preserve"> silikonowych ramek ekspozycyjnych typu REMO 70 x 70 mm</w:t>
      </w:r>
    </w:p>
    <w:p w:rsidR="003B7ADA" w:rsidRPr="00501FF9" w:rsidRDefault="003B7ADA" w:rsidP="003B7ADA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B85F26">
        <w:rPr>
          <w:rFonts w:ascii="Times New Roman" w:hAnsi="Times New Roman"/>
        </w:rPr>
        <w:t>o</w:t>
      </w:r>
      <w:r w:rsidRPr="00DF764E">
        <w:rPr>
          <w:rFonts w:ascii="Times New Roman" w:hAnsi="Times New Roman"/>
        </w:rPr>
        <w:t xml:space="preserve"> Nadbużańskiego Oddziału Straży Granicznej </w:t>
      </w:r>
      <w:r>
        <w:rPr>
          <w:rFonts w:ascii="Times New Roman" w:hAnsi="Times New Roman"/>
        </w:rPr>
        <w:t>w Chełmie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2"/>
        <w:gridCol w:w="851"/>
        <w:gridCol w:w="1134"/>
        <w:gridCol w:w="1134"/>
        <w:gridCol w:w="2126"/>
      </w:tblGrid>
      <w:tr w:rsidR="003B7ADA" w:rsidRPr="00501FF9" w:rsidTr="0082191F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3B7ADA" w:rsidRPr="00A01883" w:rsidRDefault="003B7ADA" w:rsidP="0082191F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B7ADA" w:rsidRPr="00A01883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ADA" w:rsidRPr="00A01883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ADA" w:rsidRPr="00A01883" w:rsidRDefault="003B7ADA" w:rsidP="0082191F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ADA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3B7ADA" w:rsidRPr="00A01883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7ADA" w:rsidRPr="00AE4A0C" w:rsidRDefault="003B7ADA" w:rsidP="008219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AE4A0C">
              <w:rPr>
                <w:rFonts w:ascii="Times New Roman" w:hAnsi="Times New Roman"/>
                <w:sz w:val="18"/>
                <w:szCs w:val="20"/>
              </w:rPr>
              <w:t>Wskazanie produktu:</w:t>
            </w:r>
          </w:p>
          <w:p w:rsidR="003B7ADA" w:rsidRPr="00AE4A0C" w:rsidRDefault="003B7ADA" w:rsidP="008219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AE4A0C">
              <w:rPr>
                <w:rFonts w:ascii="Times New Roman" w:hAnsi="Times New Roman"/>
                <w:sz w:val="18"/>
                <w:szCs w:val="20"/>
              </w:rPr>
              <w:t>nazwa produktu/typ/ model</w:t>
            </w:r>
          </w:p>
        </w:tc>
      </w:tr>
      <w:tr w:rsidR="003B7ADA" w:rsidRPr="00855818" w:rsidTr="00516021">
        <w:trPr>
          <w:trHeight w:val="2859"/>
        </w:trPr>
        <w:tc>
          <w:tcPr>
            <w:tcW w:w="426" w:type="dxa"/>
            <w:shd w:val="clear" w:color="auto" w:fill="auto"/>
          </w:tcPr>
          <w:p w:rsidR="003B7ADA" w:rsidRPr="00501FF9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252" w:type="dxa"/>
          </w:tcPr>
          <w:p w:rsidR="0014521C" w:rsidRPr="0014521C" w:rsidRDefault="0014521C" w:rsidP="0014521C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sz w:val="20"/>
                <w:szCs w:val="24"/>
              </w:rPr>
            </w:pPr>
            <w:r w:rsidRPr="0014521C">
              <w:rPr>
                <w:rFonts w:ascii="Times New Roman" w:eastAsiaTheme="minorHAnsi" w:hAnsi="Times New Roman"/>
                <w:b/>
                <w:sz w:val="20"/>
                <w:szCs w:val="24"/>
              </w:rPr>
              <w:t>Silikonowa ramka ekspozycyjna typu REMO 70x70 mm lub produkt o parametrach równoważnych</w:t>
            </w: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>:</w:t>
            </w:r>
          </w:p>
          <w:p w:rsidR="0014521C" w:rsidRPr="0014521C" w:rsidRDefault="0014521C" w:rsidP="0014521C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sz w:val="20"/>
                <w:szCs w:val="24"/>
              </w:rPr>
            </w:pP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>- ramka ekspozycyjna przeznaczona do prezentacji monet, medali oraz innych produktów</w:t>
            </w:r>
          </w:p>
          <w:p w:rsidR="0014521C" w:rsidRPr="0014521C" w:rsidRDefault="0014521C" w:rsidP="0014521C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sz w:val="20"/>
                <w:szCs w:val="24"/>
              </w:rPr>
            </w:pP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>- elastyczna folia utrzymująca prezentowany przedmiot we właściwym miejscu</w:t>
            </w:r>
          </w:p>
          <w:p w:rsidR="0014521C" w:rsidRPr="0014521C" w:rsidRDefault="0014521C" w:rsidP="0014521C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sz w:val="20"/>
                <w:szCs w:val="24"/>
              </w:rPr>
            </w:pP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>- zamknięcie na magnes</w:t>
            </w:r>
          </w:p>
          <w:p w:rsidR="0014521C" w:rsidRPr="0014521C" w:rsidRDefault="0014521C" w:rsidP="0014521C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sz w:val="20"/>
                <w:szCs w:val="24"/>
              </w:rPr>
            </w:pP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>- wymiary zewnętrzne 100x100 mm</w:t>
            </w:r>
          </w:p>
          <w:p w:rsidR="0014521C" w:rsidRPr="0014521C" w:rsidRDefault="0014521C" w:rsidP="0014521C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b/>
                <w:sz w:val="20"/>
                <w:szCs w:val="24"/>
                <w:u w:val="single"/>
              </w:rPr>
            </w:pP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 xml:space="preserve">- </w:t>
            </w:r>
            <w:r w:rsidRPr="0014521C">
              <w:rPr>
                <w:rFonts w:ascii="Times New Roman" w:eastAsiaTheme="minorHAnsi" w:hAnsi="Times New Roman"/>
                <w:b/>
                <w:sz w:val="20"/>
                <w:szCs w:val="24"/>
                <w:u w:val="single"/>
              </w:rPr>
              <w:t xml:space="preserve">wymiary wewnętrzne 70x70 mm </w:t>
            </w:r>
          </w:p>
          <w:p w:rsidR="0014521C" w:rsidRPr="0014521C" w:rsidRDefault="0014521C" w:rsidP="0014521C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sz w:val="20"/>
                <w:szCs w:val="24"/>
              </w:rPr>
            </w:pP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>- kolor wkładki – przezroczysty</w:t>
            </w:r>
          </w:p>
          <w:p w:rsidR="003B7ADA" w:rsidRPr="00516021" w:rsidRDefault="0014521C" w:rsidP="00516021">
            <w:pPr>
              <w:spacing w:after="0" w:line="240" w:lineRule="auto"/>
              <w:ind w:right="-107"/>
              <w:rPr>
                <w:rFonts w:ascii="Times New Roman" w:eastAsiaTheme="minorHAnsi" w:hAnsi="Times New Roman"/>
                <w:sz w:val="20"/>
                <w:szCs w:val="24"/>
              </w:rPr>
            </w:pPr>
            <w:r w:rsidRPr="0014521C">
              <w:rPr>
                <w:rFonts w:ascii="Times New Roman" w:eastAsiaTheme="minorHAnsi" w:hAnsi="Times New Roman"/>
                <w:sz w:val="20"/>
                <w:szCs w:val="24"/>
              </w:rPr>
              <w:t xml:space="preserve">- </w:t>
            </w:r>
            <w:r w:rsidRPr="0014521C">
              <w:rPr>
                <w:rFonts w:ascii="Times New Roman" w:eastAsiaTheme="minorHAnsi" w:hAnsi="Times New Roman"/>
                <w:b/>
                <w:sz w:val="20"/>
                <w:szCs w:val="24"/>
                <w:u w:val="single"/>
              </w:rPr>
              <w:t>kolor ramki – czarny</w:t>
            </w:r>
          </w:p>
        </w:tc>
        <w:tc>
          <w:tcPr>
            <w:tcW w:w="851" w:type="dxa"/>
          </w:tcPr>
          <w:p w:rsidR="003B7ADA" w:rsidRPr="00855818" w:rsidRDefault="007E1022" w:rsidP="0082191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 w:rsidRPr="0014521C">
              <w:rPr>
                <w:rFonts w:ascii="Times New Roman" w:hAnsi="Times New Roman"/>
                <w:b/>
              </w:rPr>
              <w:t>40 szt.</w:t>
            </w:r>
          </w:p>
        </w:tc>
        <w:tc>
          <w:tcPr>
            <w:tcW w:w="1134" w:type="dxa"/>
            <w:shd w:val="clear" w:color="auto" w:fill="auto"/>
          </w:tcPr>
          <w:p w:rsidR="003B7ADA" w:rsidRPr="00855818" w:rsidRDefault="003B7ADA" w:rsidP="008219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B7ADA" w:rsidRPr="00855818" w:rsidRDefault="003B7ADA" w:rsidP="008219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B7ADA" w:rsidRPr="00AE4A0C" w:rsidRDefault="003B7ADA" w:rsidP="0082191F">
            <w:pPr>
              <w:spacing w:after="0" w:line="240" w:lineRule="auto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AE4A0C">
              <w:rPr>
                <w:rFonts w:ascii="Times New Roman" w:hAnsi="Times New Roman"/>
                <w:sz w:val="16"/>
                <w:szCs w:val="20"/>
              </w:rPr>
              <w:t xml:space="preserve">Nazwa, typ/ </w:t>
            </w:r>
            <w:r w:rsidRPr="00AE4A0C">
              <w:rPr>
                <w:rFonts w:ascii="Times New Roman" w:hAnsi="Times New Roman"/>
                <w:sz w:val="17"/>
                <w:szCs w:val="17"/>
              </w:rPr>
              <w:t>model oferowanego produktu: ……………………………………………………</w:t>
            </w:r>
            <w:r>
              <w:rPr>
                <w:rFonts w:ascii="Times New Roman" w:hAnsi="Times New Roman"/>
                <w:sz w:val="17"/>
                <w:szCs w:val="17"/>
              </w:rPr>
              <w:t>……</w:t>
            </w:r>
          </w:p>
          <w:p w:rsidR="003B7ADA" w:rsidRPr="00AE4A0C" w:rsidRDefault="003B7ADA" w:rsidP="0082191F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3B7ADA" w:rsidRPr="00501FF9" w:rsidTr="0082191F">
        <w:trPr>
          <w:trHeight w:val="481"/>
        </w:trPr>
        <w:tc>
          <w:tcPr>
            <w:tcW w:w="6663" w:type="dxa"/>
            <w:gridSpan w:val="4"/>
            <w:shd w:val="clear" w:color="auto" w:fill="auto"/>
            <w:vAlign w:val="center"/>
          </w:tcPr>
          <w:p w:rsidR="003B7ADA" w:rsidRPr="00501FF9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ADA" w:rsidRPr="00501FF9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</w:tcPr>
          <w:p w:rsidR="003B7ADA" w:rsidRPr="00501FF9" w:rsidRDefault="003B7ADA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3B7ADA" w:rsidRPr="00D5380B" w:rsidRDefault="003B7ADA" w:rsidP="003B7ADA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3B7ADA" w:rsidRPr="002A1FC0" w:rsidRDefault="003B7ADA" w:rsidP="003B7ADA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>Termin realizacji zamówienia: …………………….. (maksymalnie do 1</w:t>
      </w:r>
      <w:r w:rsidR="00516021">
        <w:rPr>
          <w:rFonts w:ascii="Times New Roman" w:hAnsi="Times New Roman"/>
          <w:szCs w:val="20"/>
        </w:rPr>
        <w:t>0</w:t>
      </w:r>
      <w:r w:rsidRPr="002A1FC0">
        <w:rPr>
          <w:rFonts w:ascii="Times New Roman" w:hAnsi="Times New Roman"/>
          <w:szCs w:val="20"/>
        </w:rPr>
        <w:t xml:space="preserve"> dni).</w:t>
      </w:r>
    </w:p>
    <w:p w:rsidR="003B7ADA" w:rsidRPr="002A1FC0" w:rsidRDefault="003B7ADA" w:rsidP="003B7ADA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>Oferta ważna do: ………………………………..…. (minimum 30 dni).</w:t>
      </w:r>
    </w:p>
    <w:p w:rsidR="003B7ADA" w:rsidRPr="002A1FC0" w:rsidRDefault="003B7ADA" w:rsidP="003B7ADA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>Koszt dostawy zamówienia do siedziby Nadbużańskiego Oddziału Straży Granicznej w Chełmie pokrywa dostawca.</w:t>
      </w:r>
    </w:p>
    <w:p w:rsidR="00516021" w:rsidRPr="00516021" w:rsidRDefault="00516021" w:rsidP="00516021">
      <w:pPr>
        <w:spacing w:after="0" w:line="240" w:lineRule="auto"/>
        <w:rPr>
          <w:rFonts w:ascii="Times New Roman" w:hAnsi="Times New Roman"/>
          <w:b/>
          <w:sz w:val="14"/>
          <w:szCs w:val="20"/>
          <w:u w:val="single"/>
        </w:rPr>
      </w:pPr>
    </w:p>
    <w:p w:rsidR="00337A3A" w:rsidRDefault="00337A3A" w:rsidP="00337A3A">
      <w:pPr>
        <w:spacing w:line="240" w:lineRule="auto"/>
        <w:rPr>
          <w:rFonts w:ascii="Times New Roman" w:hAnsi="Times New Roman"/>
          <w:b/>
          <w:szCs w:val="20"/>
          <w:u w:val="single"/>
        </w:rPr>
      </w:pPr>
      <w:r w:rsidRPr="002A1FC0">
        <w:rPr>
          <w:rFonts w:ascii="Times New Roman" w:hAnsi="Times New Roman"/>
          <w:b/>
          <w:szCs w:val="20"/>
          <w:u w:val="single"/>
        </w:rPr>
        <w:t>Przy składaniu oferty Zamawiający wymaga dostarczenia karty produktu lub link do strony internetowej oferowanego produktu.</w:t>
      </w:r>
    </w:p>
    <w:p w:rsidR="003B7ADA" w:rsidRDefault="003B7ADA" w:rsidP="003B7ADA">
      <w:pPr>
        <w:spacing w:line="240" w:lineRule="auto"/>
        <w:rPr>
          <w:rFonts w:ascii="Times New Roman" w:hAnsi="Times New Roman"/>
          <w:b/>
          <w:szCs w:val="20"/>
          <w:u w:val="single"/>
        </w:rPr>
      </w:pPr>
    </w:p>
    <w:p w:rsidR="00337A3A" w:rsidRPr="002A1FC0" w:rsidRDefault="00337A3A" w:rsidP="003B7ADA">
      <w:pPr>
        <w:spacing w:line="240" w:lineRule="auto"/>
        <w:rPr>
          <w:rFonts w:ascii="Times New Roman" w:hAnsi="Times New Roman"/>
          <w:b/>
          <w:szCs w:val="20"/>
          <w:u w:val="single"/>
        </w:rPr>
      </w:pPr>
    </w:p>
    <w:p w:rsidR="003B7ADA" w:rsidRPr="00501FF9" w:rsidRDefault="003B7ADA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3B7ADA" w:rsidRDefault="003B7ADA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:rsidR="003B7ADA" w:rsidRDefault="003B7ADA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:rsidR="003B7ADA" w:rsidRDefault="003B7ADA" w:rsidP="003B7ADA">
      <w:pPr>
        <w:spacing w:after="160" w:line="240" w:lineRule="auto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sectPr w:rsidR="003B7ADA" w:rsidSect="002F7196">
      <w:headerReference w:type="default" r:id="rId8"/>
      <w:type w:val="continuous"/>
      <w:pgSz w:w="11906" w:h="16838"/>
      <w:pgMar w:top="1134" w:right="992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1E5" w:rsidRDefault="00E951E5">
      <w:pPr>
        <w:spacing w:after="0" w:line="240" w:lineRule="auto"/>
      </w:pPr>
      <w:r>
        <w:separator/>
      </w:r>
    </w:p>
  </w:endnote>
  <w:endnote w:type="continuationSeparator" w:id="0">
    <w:p w:rsidR="00E951E5" w:rsidRDefault="00E95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1E5" w:rsidRDefault="00E951E5">
      <w:pPr>
        <w:spacing w:after="0" w:line="240" w:lineRule="auto"/>
      </w:pPr>
      <w:r>
        <w:separator/>
      </w:r>
    </w:p>
  </w:footnote>
  <w:footnote w:type="continuationSeparator" w:id="0">
    <w:p w:rsidR="00E951E5" w:rsidRDefault="00E95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AD8" w:rsidRPr="0055213F" w:rsidRDefault="00E951E5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07CFA"/>
    <w:multiLevelType w:val="hybridMultilevel"/>
    <w:tmpl w:val="BCDCE2A0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C346E"/>
    <w:multiLevelType w:val="hybridMultilevel"/>
    <w:tmpl w:val="46102200"/>
    <w:lvl w:ilvl="0" w:tplc="B92AF54C">
      <w:start w:val="1"/>
      <w:numFmt w:val="decimal"/>
      <w:lvlText w:val="%1)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C853F3"/>
    <w:multiLevelType w:val="hybridMultilevel"/>
    <w:tmpl w:val="0CBCD068"/>
    <w:lvl w:ilvl="0" w:tplc="AB7A1C3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0"/>
  </w:num>
  <w:num w:numId="8">
    <w:abstractNumId w:val="6"/>
  </w:num>
  <w:num w:numId="9">
    <w:abstractNumId w:val="11"/>
  </w:num>
  <w:num w:numId="10">
    <w:abstractNumId w:val="7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ADA"/>
    <w:rsid w:val="00025A7A"/>
    <w:rsid w:val="00133075"/>
    <w:rsid w:val="0014521C"/>
    <w:rsid w:val="001976F7"/>
    <w:rsid w:val="00231225"/>
    <w:rsid w:val="00271AAF"/>
    <w:rsid w:val="002F7196"/>
    <w:rsid w:val="00337A3A"/>
    <w:rsid w:val="003B7ADA"/>
    <w:rsid w:val="00422946"/>
    <w:rsid w:val="00516021"/>
    <w:rsid w:val="0065186D"/>
    <w:rsid w:val="00796E65"/>
    <w:rsid w:val="007E1022"/>
    <w:rsid w:val="00894E57"/>
    <w:rsid w:val="009463AC"/>
    <w:rsid w:val="009C513F"/>
    <w:rsid w:val="00B45711"/>
    <w:rsid w:val="00B85F26"/>
    <w:rsid w:val="00E951E5"/>
    <w:rsid w:val="00EA7780"/>
    <w:rsid w:val="00FD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B290"/>
  <w15:chartTrackingRefBased/>
  <w15:docId w15:val="{D796F1FA-DEE4-405F-A5DA-F310FCB9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7A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1AA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B7ADA"/>
    <w:pPr>
      <w:ind w:left="720"/>
      <w:contextualSpacing/>
    </w:pPr>
  </w:style>
  <w:style w:type="table" w:styleId="Tabela-Siatka">
    <w:name w:val="Table Grid"/>
    <w:basedOn w:val="Standardowy"/>
    <w:uiPriority w:val="39"/>
    <w:rsid w:val="003B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AD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3B7A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14</cp:revision>
  <dcterms:created xsi:type="dcterms:W3CDTF">2026-09-17T10:25:00Z</dcterms:created>
  <dcterms:modified xsi:type="dcterms:W3CDTF">2026-09-18T08:51:00Z</dcterms:modified>
</cp:coreProperties>
</file>