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0303B" w14:textId="77777777" w:rsidR="001F019B" w:rsidRPr="00944304" w:rsidRDefault="001F019B" w:rsidP="001F019B">
      <w:pPr>
        <w:spacing w:after="0" w:line="259" w:lineRule="auto"/>
        <w:jc w:val="right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44304">
        <w:rPr>
          <w:rFonts w:ascii="Times New Roman" w:eastAsia="Times New Roman" w:hAnsi="Times New Roman"/>
          <w:b/>
          <w:sz w:val="20"/>
          <w:szCs w:val="20"/>
          <w:lang w:eastAsia="pl-PL"/>
        </w:rPr>
        <w:t>Załącznik nr 1 do zapytania ofertowego</w:t>
      </w:r>
    </w:p>
    <w:p w14:paraId="46270E9E" w14:textId="77777777" w:rsidR="001F019B" w:rsidRDefault="001F019B" w:rsidP="001F019B">
      <w:pPr>
        <w:spacing w:after="0" w:line="240" w:lineRule="auto"/>
        <w:ind w:right="-1" w:firstLine="708"/>
        <w:jc w:val="right"/>
        <w:rPr>
          <w:rFonts w:ascii="Times New Roman" w:hAnsi="Times New Roman"/>
          <w:sz w:val="24"/>
          <w:szCs w:val="24"/>
        </w:rPr>
      </w:pPr>
      <w:r w:rsidRPr="00944304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dot. </w:t>
      </w:r>
      <w:r w:rsidRPr="00CE75A3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wykonania </w:t>
      </w:r>
      <w:r w:rsidRPr="00824914">
        <w:rPr>
          <w:rFonts w:ascii="Times New Roman" w:hAnsi="Times New Roman"/>
          <w:b/>
          <w:bCs/>
          <w:sz w:val="20"/>
          <w:szCs w:val="20"/>
        </w:rPr>
        <w:t>przeglądu okresowego systemów detekcji par benzyn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3688C4D" w14:textId="77777777" w:rsidR="001F019B" w:rsidRDefault="001F019B" w:rsidP="001F019B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CE75A3">
        <w:rPr>
          <w:rFonts w:ascii="Times New Roman" w:hAnsi="Times New Roman"/>
          <w:b/>
          <w:sz w:val="20"/>
          <w:szCs w:val="20"/>
        </w:rPr>
        <w:t>dla Nadbużańskiego Oddziału Straży Granicznej</w:t>
      </w:r>
      <w:r w:rsidRPr="00944304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</w:p>
    <w:p w14:paraId="3CDB5C0F" w14:textId="7E4CCB36" w:rsidR="001F019B" w:rsidRDefault="001F019B" w:rsidP="001F019B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944304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z dnia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14</w:t>
      </w:r>
      <w:r w:rsidRPr="00944304">
        <w:rPr>
          <w:rFonts w:ascii="Times New Roman" w:eastAsia="Times New Roman" w:hAnsi="Times New Roman"/>
          <w:b/>
          <w:sz w:val="20"/>
          <w:szCs w:val="20"/>
          <w:lang w:eastAsia="pl-PL"/>
        </w:rPr>
        <w:t>.0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9</w:t>
      </w:r>
      <w:r w:rsidRPr="0094430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996CFB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6 </w:t>
      </w:r>
      <w:r w:rsidRPr="00944304">
        <w:rPr>
          <w:rFonts w:ascii="Times New Roman" w:eastAsia="Times New Roman" w:hAnsi="Times New Roman"/>
          <w:b/>
          <w:sz w:val="20"/>
          <w:szCs w:val="20"/>
          <w:lang w:eastAsia="pl-PL"/>
        </w:rPr>
        <w:t>r.</w:t>
      </w:r>
    </w:p>
    <w:p w14:paraId="46678F7A" w14:textId="77777777" w:rsidR="001F019B" w:rsidRDefault="001F019B" w:rsidP="001F019B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0DF827F8" w14:textId="77777777" w:rsidR="001F019B" w:rsidRDefault="001F019B" w:rsidP="001F019B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0422171C" w14:textId="77777777" w:rsidR="001F019B" w:rsidRDefault="001F019B" w:rsidP="001F019B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2ADD41A0" w14:textId="77777777" w:rsidR="001F019B" w:rsidRDefault="001F019B" w:rsidP="001F019B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052B504D" w14:textId="77777777" w:rsidR="001F019B" w:rsidRDefault="001F019B" w:rsidP="001F019B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69B43DC9" w14:textId="77777777" w:rsidR="001F019B" w:rsidRPr="00944304" w:rsidRDefault="001F019B" w:rsidP="001F019B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2B3417A" w14:textId="77777777" w:rsidR="001F019B" w:rsidRPr="00944304" w:rsidRDefault="001F019B" w:rsidP="001F019B">
      <w:pPr>
        <w:spacing w:after="0" w:line="240" w:lineRule="auto"/>
        <w:jc w:val="right"/>
        <w:rPr>
          <w:rFonts w:ascii="Times New Roman" w:eastAsia="Times New Roman" w:hAnsi="Times New Roman"/>
          <w:b/>
          <w:sz w:val="10"/>
          <w:szCs w:val="20"/>
          <w:lang w:eastAsia="pl-PL"/>
        </w:rPr>
      </w:pPr>
    </w:p>
    <w:p w14:paraId="71E3D004" w14:textId="77777777" w:rsidR="001F019B" w:rsidRPr="00944304" w:rsidRDefault="001F019B" w:rsidP="001F019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944304">
        <w:rPr>
          <w:rFonts w:ascii="Times New Roman" w:eastAsia="Times New Roman" w:hAnsi="Times New Roman"/>
          <w:sz w:val="20"/>
          <w:szCs w:val="24"/>
          <w:lang w:eastAsia="pl-PL"/>
        </w:rPr>
        <w:t>…………..……..….</w:t>
      </w:r>
      <w:r w:rsidRPr="00944304">
        <w:rPr>
          <w:rFonts w:ascii="Times New Roman" w:eastAsia="Times New Roman" w:hAnsi="Times New Roman"/>
          <w:sz w:val="24"/>
          <w:szCs w:val="24"/>
          <w:lang w:eastAsia="pl-PL"/>
        </w:rPr>
        <w:t xml:space="preserve">, dnia </w:t>
      </w:r>
      <w:r w:rsidRPr="00944304">
        <w:rPr>
          <w:rFonts w:ascii="Times New Roman" w:eastAsia="Times New Roman" w:hAnsi="Times New Roman"/>
          <w:sz w:val="20"/>
          <w:szCs w:val="24"/>
          <w:lang w:eastAsia="pl-PL"/>
        </w:rPr>
        <w:t>……………</w:t>
      </w:r>
      <w:r w:rsidRPr="00944304">
        <w:rPr>
          <w:rFonts w:ascii="Times New Roman" w:eastAsia="Times New Roman" w:hAnsi="Times New Roman"/>
          <w:sz w:val="24"/>
          <w:szCs w:val="24"/>
          <w:lang w:eastAsia="pl-PL"/>
        </w:rPr>
        <w:t xml:space="preserve"> r.</w:t>
      </w:r>
    </w:p>
    <w:p w14:paraId="4BB01C78" w14:textId="77777777" w:rsidR="001F019B" w:rsidRPr="00944304" w:rsidRDefault="001F019B" w:rsidP="001F019B">
      <w:pPr>
        <w:spacing w:after="0" w:line="240" w:lineRule="auto"/>
        <w:ind w:left="6379" w:firstLine="284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18"/>
          <w:szCs w:val="24"/>
          <w:lang w:eastAsia="pl-PL"/>
        </w:rPr>
        <w:t xml:space="preserve">     </w:t>
      </w:r>
      <w:r w:rsidRPr="00944304">
        <w:rPr>
          <w:rFonts w:ascii="Times New Roman" w:eastAsia="Times New Roman" w:hAnsi="Times New Roman"/>
          <w:sz w:val="18"/>
          <w:szCs w:val="24"/>
          <w:lang w:eastAsia="pl-PL"/>
        </w:rPr>
        <w:t xml:space="preserve">miejscowość </w:t>
      </w:r>
      <w:r w:rsidRPr="00944304">
        <w:rPr>
          <w:rFonts w:ascii="Times New Roman" w:eastAsia="Times New Roman" w:hAnsi="Times New Roman"/>
          <w:sz w:val="18"/>
          <w:szCs w:val="24"/>
          <w:lang w:eastAsia="pl-PL"/>
        </w:rPr>
        <w:tab/>
      </w:r>
      <w:r w:rsidRPr="00944304">
        <w:rPr>
          <w:rFonts w:ascii="Times New Roman" w:eastAsia="Times New Roman" w:hAnsi="Times New Roman"/>
          <w:sz w:val="18"/>
          <w:szCs w:val="24"/>
          <w:lang w:eastAsia="pl-PL"/>
        </w:rPr>
        <w:tab/>
        <w:t xml:space="preserve">     data</w:t>
      </w:r>
    </w:p>
    <w:p w14:paraId="3E40FA8A" w14:textId="77777777" w:rsidR="001F019B" w:rsidRDefault="001F019B" w:rsidP="001F019B">
      <w:pPr>
        <w:spacing w:after="0" w:line="240" w:lineRule="auto"/>
        <w:rPr>
          <w:rFonts w:ascii="Times New Roman" w:eastAsia="Times New Roman" w:hAnsi="Times New Roman"/>
          <w:sz w:val="20"/>
          <w:szCs w:val="24"/>
          <w:lang w:eastAsia="pl-PL"/>
        </w:rPr>
      </w:pPr>
      <w:r w:rsidRPr="00944304">
        <w:rPr>
          <w:rFonts w:ascii="Times New Roman" w:eastAsia="Times New Roman" w:hAnsi="Times New Roman"/>
          <w:sz w:val="20"/>
          <w:szCs w:val="24"/>
          <w:lang w:eastAsia="pl-PL"/>
        </w:rPr>
        <w:t>……………………………………….</w:t>
      </w:r>
    </w:p>
    <w:p w14:paraId="5DD85CE4" w14:textId="77777777" w:rsidR="001F019B" w:rsidRPr="00944304" w:rsidRDefault="001F019B" w:rsidP="001F019B">
      <w:pPr>
        <w:spacing w:after="0" w:line="240" w:lineRule="auto"/>
        <w:rPr>
          <w:rFonts w:ascii="Times New Roman" w:eastAsia="Times New Roman" w:hAnsi="Times New Roman"/>
          <w:sz w:val="18"/>
          <w:szCs w:val="24"/>
          <w:lang w:eastAsia="pl-PL"/>
        </w:rPr>
      </w:pPr>
      <w:r w:rsidRPr="00944304">
        <w:rPr>
          <w:rFonts w:ascii="Times New Roman" w:eastAsia="Times New Roman" w:hAnsi="Times New Roman"/>
          <w:sz w:val="18"/>
          <w:szCs w:val="24"/>
          <w:lang w:eastAsia="pl-PL"/>
        </w:rPr>
        <w:t>Nazwa, adres i dane kontaktowe oferenta</w:t>
      </w:r>
    </w:p>
    <w:p w14:paraId="50709216" w14:textId="77777777" w:rsidR="001F019B" w:rsidRDefault="001F019B" w:rsidP="001F019B">
      <w:pPr>
        <w:spacing w:after="0" w:line="240" w:lineRule="auto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09A1281E" w14:textId="77777777" w:rsidR="001F019B" w:rsidRDefault="001F019B" w:rsidP="001F019B">
      <w:pPr>
        <w:spacing w:after="0" w:line="240" w:lineRule="auto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068CBD60" w14:textId="77777777" w:rsidR="001F019B" w:rsidRDefault="001F019B" w:rsidP="001F019B">
      <w:pPr>
        <w:spacing w:after="0" w:line="240" w:lineRule="auto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6049C15F" w14:textId="77777777" w:rsidR="001F019B" w:rsidRPr="009F7B10" w:rsidRDefault="001F019B" w:rsidP="001F019B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9F7B10">
        <w:rPr>
          <w:rFonts w:ascii="Times New Roman" w:hAnsi="Times New Roman"/>
          <w:b/>
          <w:sz w:val="24"/>
          <w:szCs w:val="20"/>
        </w:rPr>
        <w:t>FORMULARZ OFERTOWY</w:t>
      </w:r>
    </w:p>
    <w:p w14:paraId="088C4DE1" w14:textId="77777777" w:rsidR="001F019B" w:rsidRDefault="001F019B" w:rsidP="001F019B">
      <w:pPr>
        <w:spacing w:after="0" w:line="240" w:lineRule="auto"/>
        <w:ind w:right="-1" w:firstLine="708"/>
        <w:jc w:val="both"/>
        <w:rPr>
          <w:rFonts w:ascii="Times New Roman" w:hAnsi="Times New Roman"/>
        </w:rPr>
      </w:pPr>
    </w:p>
    <w:p w14:paraId="09946797" w14:textId="77777777" w:rsidR="001F019B" w:rsidRDefault="001F019B" w:rsidP="001F019B">
      <w:pPr>
        <w:spacing w:after="0" w:line="240" w:lineRule="auto"/>
        <w:ind w:right="-1" w:firstLine="708"/>
        <w:jc w:val="center"/>
        <w:rPr>
          <w:rFonts w:ascii="Times New Roman" w:hAnsi="Times New Roman"/>
          <w:sz w:val="24"/>
          <w:szCs w:val="24"/>
        </w:rPr>
      </w:pPr>
      <w:r w:rsidRPr="009F7B10">
        <w:rPr>
          <w:rFonts w:ascii="Times New Roman" w:hAnsi="Times New Roman"/>
        </w:rPr>
        <w:t xml:space="preserve">dot. </w:t>
      </w:r>
      <w:r>
        <w:rPr>
          <w:rFonts w:ascii="Times New Roman" w:hAnsi="Times New Roman"/>
          <w:sz w:val="24"/>
          <w:szCs w:val="24"/>
        </w:rPr>
        <w:t xml:space="preserve">wykonania przeglądu okresowego systemów detekcji par benzyn dla </w:t>
      </w:r>
    </w:p>
    <w:p w14:paraId="1D56BDD6" w14:textId="77777777" w:rsidR="001F019B" w:rsidRDefault="001F019B" w:rsidP="001F019B">
      <w:pPr>
        <w:spacing w:after="0" w:line="240" w:lineRule="auto"/>
        <w:ind w:right="-1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Nadbużańskiego Oddziału Straży Granicznej.</w:t>
      </w:r>
    </w:p>
    <w:p w14:paraId="23BD7424" w14:textId="77777777" w:rsidR="001F019B" w:rsidRPr="007022E9" w:rsidRDefault="001F019B" w:rsidP="001F019B">
      <w:pPr>
        <w:spacing w:after="0" w:line="240" w:lineRule="auto"/>
        <w:ind w:right="-1" w:firstLine="708"/>
        <w:jc w:val="both"/>
        <w:rPr>
          <w:rFonts w:ascii="Times New Roman" w:hAnsi="Times New Roman"/>
          <w:b/>
          <w:sz w:val="14"/>
          <w:szCs w:val="20"/>
        </w:rPr>
      </w:pPr>
    </w:p>
    <w:tbl>
      <w:tblPr>
        <w:tblW w:w="90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3565"/>
        <w:gridCol w:w="709"/>
        <w:gridCol w:w="1559"/>
        <w:gridCol w:w="709"/>
        <w:gridCol w:w="992"/>
        <w:gridCol w:w="945"/>
      </w:tblGrid>
      <w:tr w:rsidR="001F019B" w:rsidRPr="0065724C" w14:paraId="0A4D5F87" w14:textId="77777777" w:rsidTr="001F019B">
        <w:trPr>
          <w:trHeight w:val="409"/>
        </w:trPr>
        <w:tc>
          <w:tcPr>
            <w:tcW w:w="546" w:type="dxa"/>
            <w:shd w:val="clear" w:color="auto" w:fill="auto"/>
            <w:vAlign w:val="center"/>
          </w:tcPr>
          <w:p w14:paraId="361D41CD" w14:textId="77777777" w:rsidR="001F019B" w:rsidRPr="0065724C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5724C">
              <w:rPr>
                <w:rFonts w:ascii="Times New Roman" w:hAnsi="Times New Roman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3565" w:type="dxa"/>
            <w:shd w:val="clear" w:color="auto" w:fill="auto"/>
            <w:vAlign w:val="center"/>
          </w:tcPr>
          <w:p w14:paraId="1B721C35" w14:textId="77777777" w:rsidR="001F019B" w:rsidRPr="00A542B5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724C"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B0E2B7" w14:textId="77777777" w:rsidR="001F019B" w:rsidRPr="0065724C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724C">
              <w:rPr>
                <w:rFonts w:ascii="Times New Roman" w:hAnsi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F64891" w14:textId="77777777" w:rsidR="001F019B" w:rsidRPr="008F16D5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CC33"/>
                <w:sz w:val="20"/>
                <w:szCs w:val="20"/>
              </w:rPr>
            </w:pPr>
            <w:r w:rsidRPr="00576960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4AC476" w14:textId="77777777" w:rsidR="001F019B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724C"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715F97EA" w14:textId="77777777" w:rsidR="001F019B" w:rsidRPr="0065724C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53DCEC" w14:textId="77777777" w:rsidR="001F019B" w:rsidRPr="00576960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6960">
              <w:rPr>
                <w:rFonts w:ascii="Times New Roman" w:hAnsi="Times New Roman"/>
                <w:b/>
                <w:sz w:val="18"/>
                <w:szCs w:val="20"/>
              </w:rPr>
              <w:t>Cena jednostkowa/ brutto (zł)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B4F3FBF" w14:textId="77777777" w:rsidR="001F019B" w:rsidRPr="00A53FC2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76960"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</w:tr>
      <w:tr w:rsidR="001F019B" w:rsidRPr="0065724C" w14:paraId="74A43401" w14:textId="77777777" w:rsidTr="001F019B">
        <w:trPr>
          <w:trHeight w:val="1273"/>
        </w:trPr>
        <w:tc>
          <w:tcPr>
            <w:tcW w:w="546" w:type="dxa"/>
            <w:shd w:val="clear" w:color="auto" w:fill="auto"/>
            <w:vAlign w:val="center"/>
          </w:tcPr>
          <w:p w14:paraId="5556690D" w14:textId="77777777" w:rsidR="001F019B" w:rsidRPr="0065724C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24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565" w:type="dxa"/>
            <w:vAlign w:val="center"/>
          </w:tcPr>
          <w:p w14:paraId="6F08FB99" w14:textId="77777777" w:rsidR="001F019B" w:rsidRPr="00B077CB" w:rsidRDefault="001F019B" w:rsidP="000055BE">
            <w:pPr>
              <w:pStyle w:val="Tekstwstpniesformatowanyuser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Wykonanie przeglądu okresowego</w:t>
            </w:r>
            <w:r w:rsidRPr="00350C8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systemów</w:t>
            </w:r>
            <w:r w:rsidRPr="00350C8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detekcji par benzyn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„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Expert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IV/PP/D” firmy PRO – SERVICE sp. z o. o., umiejscowionych </w:t>
            </w:r>
            <w:bookmarkStart w:id="0" w:name="_Hlk204691508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w Placówkach SG </w:t>
            </w:r>
            <w:r w:rsidRPr="005B48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 Janowie Podlaskim, Sławatyczach oraz Chłopiatynie</w:t>
            </w:r>
            <w:bookmarkEnd w:id="0"/>
          </w:p>
        </w:tc>
        <w:tc>
          <w:tcPr>
            <w:tcW w:w="709" w:type="dxa"/>
            <w:vAlign w:val="center"/>
          </w:tcPr>
          <w:p w14:paraId="46A921A8" w14:textId="77777777" w:rsidR="001F019B" w:rsidRPr="00584353" w:rsidRDefault="001F019B" w:rsidP="000055BE">
            <w:pPr>
              <w:spacing w:after="0" w:line="240" w:lineRule="auto"/>
              <w:ind w:right="-1"/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7CF449" w14:textId="77777777" w:rsidR="001F019B" w:rsidRPr="0065724C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1B46E96" w14:textId="77777777" w:rsidR="001F019B" w:rsidRPr="0065724C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20330B4" w14:textId="77777777" w:rsidR="001F019B" w:rsidRPr="00576960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5F705CC7" w14:textId="77777777" w:rsidR="001F019B" w:rsidRPr="0065724C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019B" w:rsidRPr="006E11E1" w14:paraId="172C8F70" w14:textId="77777777" w:rsidTr="001F019B">
        <w:trPr>
          <w:trHeight w:val="422"/>
        </w:trPr>
        <w:tc>
          <w:tcPr>
            <w:tcW w:w="8080" w:type="dxa"/>
            <w:gridSpan w:val="6"/>
            <w:shd w:val="clear" w:color="auto" w:fill="auto"/>
            <w:vAlign w:val="center"/>
          </w:tcPr>
          <w:p w14:paraId="5A6BF1EA" w14:textId="77777777" w:rsidR="001F019B" w:rsidRPr="006E11E1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6E11E1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A2C790B" w14:textId="77777777" w:rsidR="001F019B" w:rsidRPr="006E11E1" w:rsidRDefault="001F019B" w:rsidP="000055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238779A8" w14:textId="77777777" w:rsidR="001F019B" w:rsidRDefault="001F019B" w:rsidP="001F019B">
      <w:pPr>
        <w:spacing w:after="0"/>
        <w:rPr>
          <w:rFonts w:ascii="Times New Roman" w:hAnsi="Times New Roman"/>
          <w:sz w:val="24"/>
          <w:szCs w:val="20"/>
        </w:rPr>
      </w:pPr>
    </w:p>
    <w:p w14:paraId="1F52DDD4" w14:textId="5E05BDF0" w:rsidR="001F019B" w:rsidRDefault="001F019B" w:rsidP="001F019B">
      <w:pPr>
        <w:spacing w:after="0"/>
        <w:rPr>
          <w:rFonts w:ascii="Times New Roman" w:hAnsi="Times New Roman"/>
          <w:sz w:val="24"/>
          <w:szCs w:val="20"/>
        </w:rPr>
      </w:pPr>
      <w:r w:rsidRPr="006E11E1">
        <w:rPr>
          <w:rFonts w:ascii="Times New Roman" w:hAnsi="Times New Roman"/>
          <w:sz w:val="24"/>
          <w:szCs w:val="20"/>
        </w:rPr>
        <w:t xml:space="preserve">Termin realizacji </w:t>
      </w:r>
      <w:r>
        <w:rPr>
          <w:rFonts w:ascii="Times New Roman" w:hAnsi="Times New Roman"/>
          <w:sz w:val="24"/>
          <w:szCs w:val="20"/>
        </w:rPr>
        <w:t>usługi</w:t>
      </w:r>
      <w:r w:rsidRPr="006E11E1">
        <w:rPr>
          <w:rFonts w:ascii="Times New Roman" w:hAnsi="Times New Roman"/>
          <w:sz w:val="24"/>
          <w:szCs w:val="20"/>
        </w:rPr>
        <w:t xml:space="preserve"> </w:t>
      </w:r>
      <w:r w:rsidRPr="00AC2912">
        <w:rPr>
          <w:rFonts w:ascii="Times New Roman" w:hAnsi="Times New Roman"/>
          <w:sz w:val="24"/>
          <w:szCs w:val="20"/>
        </w:rPr>
        <w:t>od dnia otrzymania zamó</w:t>
      </w:r>
      <w:r>
        <w:rPr>
          <w:rFonts w:ascii="Times New Roman" w:hAnsi="Times New Roman"/>
          <w:sz w:val="24"/>
          <w:szCs w:val="20"/>
        </w:rPr>
        <w:t>wienia</w:t>
      </w:r>
      <w:r w:rsidRPr="006E11E1">
        <w:rPr>
          <w:rFonts w:ascii="Times New Roman" w:hAnsi="Times New Roman"/>
          <w:sz w:val="24"/>
          <w:szCs w:val="20"/>
        </w:rPr>
        <w:t xml:space="preserve">: </w:t>
      </w:r>
      <w:r>
        <w:rPr>
          <w:rFonts w:ascii="Times New Roman" w:hAnsi="Times New Roman"/>
          <w:sz w:val="24"/>
          <w:szCs w:val="20"/>
        </w:rPr>
        <w:t>…………………………………</w:t>
      </w:r>
    </w:p>
    <w:p w14:paraId="4914BF8B" w14:textId="27BAB077" w:rsidR="001F019B" w:rsidRDefault="001F019B" w:rsidP="001F019B">
      <w:pPr>
        <w:spacing w:after="0"/>
        <w:rPr>
          <w:rFonts w:ascii="Times New Roman" w:hAnsi="Times New Roman"/>
          <w:color w:val="FF0000"/>
          <w:sz w:val="24"/>
          <w:szCs w:val="20"/>
        </w:rPr>
      </w:pPr>
      <w:r w:rsidRPr="006E11E1">
        <w:rPr>
          <w:rFonts w:ascii="Times New Roman" w:hAnsi="Times New Roman"/>
          <w:sz w:val="24"/>
          <w:szCs w:val="20"/>
        </w:rPr>
        <w:t xml:space="preserve">Oferta ważna do: </w:t>
      </w:r>
      <w:r>
        <w:rPr>
          <w:rFonts w:ascii="Times New Roman" w:hAnsi="Times New Roman"/>
          <w:sz w:val="24"/>
          <w:szCs w:val="20"/>
        </w:rPr>
        <w:t>……………………………………………………………………………</w:t>
      </w:r>
    </w:p>
    <w:p w14:paraId="3C0513CF" w14:textId="77777777" w:rsidR="001F019B" w:rsidRPr="00AC2912" w:rsidRDefault="001F019B" w:rsidP="001F019B">
      <w:pPr>
        <w:spacing w:after="0"/>
        <w:rPr>
          <w:rFonts w:ascii="Times New Roman" w:hAnsi="Times New Roman"/>
          <w:sz w:val="24"/>
          <w:szCs w:val="20"/>
          <w:u w:val="single"/>
        </w:rPr>
      </w:pPr>
      <w:r w:rsidRPr="00AC2912">
        <w:rPr>
          <w:rFonts w:ascii="Times New Roman" w:hAnsi="Times New Roman"/>
          <w:sz w:val="24"/>
          <w:szCs w:val="20"/>
        </w:rPr>
        <w:t>Udzielona gwarancja:……</w:t>
      </w:r>
      <w:r>
        <w:rPr>
          <w:rFonts w:ascii="Times New Roman" w:hAnsi="Times New Roman"/>
          <w:sz w:val="24"/>
          <w:szCs w:val="20"/>
        </w:rPr>
        <w:t>…</w:t>
      </w:r>
      <w:r w:rsidRPr="00AC2912">
        <w:rPr>
          <w:rFonts w:ascii="Times New Roman" w:hAnsi="Times New Roman"/>
          <w:sz w:val="24"/>
          <w:szCs w:val="20"/>
        </w:rPr>
        <w:t>…miesięcy</w:t>
      </w:r>
    </w:p>
    <w:p w14:paraId="29D5BDA6" w14:textId="77777777" w:rsidR="001F019B" w:rsidRPr="006E11E1" w:rsidRDefault="001F019B" w:rsidP="001F019B">
      <w:pPr>
        <w:spacing w:after="0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Oferta zawiera całkowity koszt realizacji usługi </w:t>
      </w:r>
      <w:r>
        <w:rPr>
          <w:rFonts w:ascii="Times New Roman" w:hAnsi="Times New Roman"/>
          <w:sz w:val="24"/>
          <w:szCs w:val="24"/>
        </w:rPr>
        <w:t xml:space="preserve">w Placówkach SG </w:t>
      </w:r>
      <w:r w:rsidRPr="005B488D">
        <w:rPr>
          <w:rFonts w:ascii="Times New Roman" w:hAnsi="Times New Roman"/>
          <w:sz w:val="24"/>
          <w:szCs w:val="24"/>
        </w:rPr>
        <w:t>w Janowie Podlaskim, Sławatyczach oraz Chłopiatynie</w:t>
      </w:r>
      <w:r>
        <w:rPr>
          <w:rFonts w:ascii="Times New Roman" w:hAnsi="Times New Roman"/>
          <w:sz w:val="24"/>
          <w:szCs w:val="20"/>
        </w:rPr>
        <w:t>, tj. koszt niezbędnych materiałów oraz koszty dojazdów.</w:t>
      </w:r>
    </w:p>
    <w:p w14:paraId="07D94DCB" w14:textId="77777777" w:rsidR="001F019B" w:rsidRDefault="001F019B" w:rsidP="001F019B">
      <w:pPr>
        <w:spacing w:after="0" w:line="240" w:lineRule="auto"/>
        <w:rPr>
          <w:rFonts w:ascii="Times New Roman" w:hAnsi="Times New Roman"/>
          <w:szCs w:val="20"/>
        </w:rPr>
      </w:pPr>
    </w:p>
    <w:p w14:paraId="368A18F9" w14:textId="77777777" w:rsidR="001F019B" w:rsidRDefault="001F019B" w:rsidP="001F019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6AECD315" w14:textId="77777777" w:rsidR="001F019B" w:rsidRDefault="001F019B" w:rsidP="001F019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1A6AC989" w14:textId="77777777" w:rsidR="001F019B" w:rsidRDefault="001F019B" w:rsidP="001F019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0DC25ED2" w14:textId="77777777" w:rsidR="001F019B" w:rsidRDefault="001F019B" w:rsidP="001F019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74BC4DCA" w14:textId="77777777" w:rsidR="001F019B" w:rsidRDefault="001F019B" w:rsidP="001F019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770144BA" w14:textId="77777777" w:rsidR="001F019B" w:rsidRDefault="001F019B" w:rsidP="001F019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06B687A3" w14:textId="77777777" w:rsidR="001F019B" w:rsidRPr="0065724C" w:rsidRDefault="001F019B" w:rsidP="001F019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14:paraId="237E39A1" w14:textId="77777777" w:rsidR="001F019B" w:rsidRPr="0093091D" w:rsidRDefault="001F019B" w:rsidP="001F019B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p w14:paraId="03FD59E3" w14:textId="77777777" w:rsidR="00FA6870" w:rsidRDefault="00FA6870"/>
    <w:sectPr w:rsidR="00FA68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E4E"/>
    <w:rsid w:val="001F019B"/>
    <w:rsid w:val="003E40C8"/>
    <w:rsid w:val="005B0587"/>
    <w:rsid w:val="006D7E4E"/>
    <w:rsid w:val="00996CFB"/>
    <w:rsid w:val="00BF5FE3"/>
    <w:rsid w:val="00FA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4713B"/>
  <w15:chartTrackingRefBased/>
  <w15:docId w15:val="{D3775251-2AD5-4D84-828E-25973D9A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19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7E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7E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7E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7E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7E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7E4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7E4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7E4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7E4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7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7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7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7E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7E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7E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7E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7E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7E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7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D7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7E4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D7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7E4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D7E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7E4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D7E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7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7E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7E4E"/>
    <w:rPr>
      <w:b/>
      <w:bCs/>
      <w:smallCaps/>
      <w:color w:val="0F4761" w:themeColor="accent1" w:themeShade="BF"/>
      <w:spacing w:val="5"/>
    </w:rPr>
  </w:style>
  <w:style w:type="paragraph" w:customStyle="1" w:styleId="Tekstwstpniesformatowanyuser">
    <w:name w:val="Tekst wstępnie sformatowany (user)"/>
    <w:basedOn w:val="Normalny"/>
    <w:qFormat/>
    <w:rsid w:val="001F019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Brzuchala Tomasz</dc:creator>
  <cp:keywords/>
  <dc:description/>
  <cp:lastModifiedBy>Wójtowicz Konrad</cp:lastModifiedBy>
  <cp:revision>4</cp:revision>
  <dcterms:created xsi:type="dcterms:W3CDTF">2026-09-14T10:36:00Z</dcterms:created>
  <dcterms:modified xsi:type="dcterms:W3CDTF">2026-09-14T12:30:00Z</dcterms:modified>
</cp:coreProperties>
</file>