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CA94" w14:textId="77777777"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14:paraId="300948B6" w14:textId="77777777" w:rsidR="009B47CE" w:rsidRDefault="009B47CE" w:rsidP="00570ECA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6F3749C0" w14:textId="77777777"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14:paraId="37155093" w14:textId="77777777" w:rsidR="009B47CE" w:rsidRPr="00501FF9" w:rsidRDefault="009B47CE" w:rsidP="009B47CE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 xml:space="preserve">miejscowość </w:t>
      </w:r>
      <w:r>
        <w:rPr>
          <w:rFonts w:ascii="Times New Roman" w:hAnsi="Times New Roman"/>
          <w:sz w:val="18"/>
          <w:szCs w:val="24"/>
        </w:rPr>
        <w:tab/>
      </w:r>
      <w:r>
        <w:rPr>
          <w:rFonts w:ascii="Times New Roman" w:hAnsi="Times New Roman"/>
          <w:sz w:val="18"/>
          <w:szCs w:val="24"/>
        </w:rPr>
        <w:tab/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14:paraId="47C0DAC3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14:paraId="4C954FFE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14:paraId="172AA55B" w14:textId="77777777" w:rsidR="009B47CE" w:rsidRDefault="009B47CE" w:rsidP="00570EC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A1664FB" w14:textId="77777777" w:rsidR="00570ECA" w:rsidRPr="00501FF9" w:rsidRDefault="00570ECA" w:rsidP="00570ECA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14:paraId="282CD19E" w14:textId="77777777" w:rsidR="009B47CE" w:rsidRPr="00501FF9" w:rsidRDefault="009B47CE" w:rsidP="009B47CE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</w:p>
    <w:p w14:paraId="5A726B78" w14:textId="6396FB12" w:rsidR="009B47CE" w:rsidRPr="00DF764E" w:rsidRDefault="009B47CE" w:rsidP="009B47CE">
      <w:pPr>
        <w:spacing w:line="240" w:lineRule="auto"/>
        <w:contextualSpacing/>
        <w:jc w:val="center"/>
        <w:rPr>
          <w:rFonts w:ascii="Times New Roman" w:hAnsi="Times New Roman"/>
        </w:rPr>
      </w:pPr>
      <w:r w:rsidRPr="00501FF9">
        <w:rPr>
          <w:rFonts w:ascii="Times New Roman" w:hAnsi="Times New Roman"/>
        </w:rPr>
        <w:t xml:space="preserve">dot. </w:t>
      </w:r>
      <w:r>
        <w:rPr>
          <w:rFonts w:ascii="Times New Roman" w:hAnsi="Times New Roman"/>
        </w:rPr>
        <w:t>dostawy</w:t>
      </w:r>
      <w:r w:rsidRPr="00501FF9">
        <w:rPr>
          <w:rFonts w:ascii="Times New Roman" w:hAnsi="Times New Roman"/>
        </w:rPr>
        <w:t xml:space="preserve"> </w:t>
      </w:r>
      <w:r w:rsidR="006828E8" w:rsidRPr="006828E8">
        <w:rPr>
          <w:rFonts w:ascii="Times New Roman" w:hAnsi="Times New Roman"/>
        </w:rPr>
        <w:t>kamer inspekcyjnych - teleskopowych</w:t>
      </w:r>
    </w:p>
    <w:p w14:paraId="7291C8F6" w14:textId="77777777" w:rsidR="009B47CE" w:rsidRPr="00501FF9" w:rsidRDefault="009B47CE" w:rsidP="009B47CE">
      <w:pPr>
        <w:spacing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</w:t>
      </w:r>
      <w:r w:rsidRPr="00DF764E">
        <w:rPr>
          <w:rFonts w:ascii="Times New Roman" w:hAnsi="Times New Roman"/>
        </w:rPr>
        <w:t xml:space="preserve"> Nadbużańskiego Oddziału Straży Granicznej </w:t>
      </w:r>
      <w:r>
        <w:rPr>
          <w:rFonts w:ascii="Times New Roman" w:hAnsi="Times New Roman"/>
        </w:rPr>
        <w:t>w Chełmie</w:t>
      </w:r>
    </w:p>
    <w:p w14:paraId="5DD7748F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563"/>
        <w:gridCol w:w="1134"/>
        <w:gridCol w:w="1418"/>
        <w:gridCol w:w="708"/>
        <w:gridCol w:w="1134"/>
        <w:gridCol w:w="1276"/>
      </w:tblGrid>
      <w:tr w:rsidR="009B47CE" w:rsidRPr="00501FF9" w14:paraId="1888ED0D" w14:textId="77777777" w:rsidTr="00421443">
        <w:trPr>
          <w:trHeight w:val="454"/>
        </w:trPr>
        <w:tc>
          <w:tcPr>
            <w:tcW w:w="548" w:type="dxa"/>
            <w:shd w:val="clear" w:color="auto" w:fill="auto"/>
            <w:vAlign w:val="center"/>
          </w:tcPr>
          <w:p w14:paraId="2D9F8112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3563" w:type="dxa"/>
            <w:shd w:val="clear" w:color="auto" w:fill="auto"/>
            <w:vAlign w:val="center"/>
          </w:tcPr>
          <w:p w14:paraId="5B275153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67C96D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72022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888168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  <w:p w14:paraId="0BD95072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EFDAD7" w14:textId="77777777" w:rsidR="009B47CE" w:rsidRPr="00274940" w:rsidRDefault="005263F4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1514F"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  <w:r w:rsidR="009B47CE" w:rsidRPr="00F1514F">
              <w:rPr>
                <w:rFonts w:ascii="Times New Roman" w:hAnsi="Times New Roman"/>
                <w:b/>
                <w:sz w:val="18"/>
                <w:szCs w:val="20"/>
              </w:rPr>
              <w:t xml:space="preserve"> (zł)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AB3123" w14:textId="77777777" w:rsidR="009B47CE" w:rsidRPr="00274940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74940">
              <w:rPr>
                <w:rFonts w:ascii="Times New Roman" w:hAnsi="Times New Roman"/>
                <w:b/>
                <w:sz w:val="18"/>
                <w:szCs w:val="20"/>
              </w:rPr>
              <w:t>Wartość brutto (zł)</w:t>
            </w:r>
          </w:p>
        </w:tc>
      </w:tr>
      <w:tr w:rsidR="00671153" w:rsidRPr="00501FF9" w14:paraId="627D9661" w14:textId="77777777" w:rsidTr="003020F1">
        <w:trPr>
          <w:trHeight w:val="335"/>
        </w:trPr>
        <w:tc>
          <w:tcPr>
            <w:tcW w:w="548" w:type="dxa"/>
            <w:shd w:val="clear" w:color="auto" w:fill="auto"/>
            <w:vAlign w:val="center"/>
          </w:tcPr>
          <w:p w14:paraId="57FABD53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563" w:type="dxa"/>
            <w:vAlign w:val="center"/>
          </w:tcPr>
          <w:p w14:paraId="681A1CD6" w14:textId="77777777" w:rsidR="00000512" w:rsidRPr="004014FF" w:rsidRDefault="00671153" w:rsidP="0000051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263F4">
              <w:rPr>
                <w:rFonts w:ascii="Times New Roman" w:hAnsi="Times New Roman"/>
                <w:sz w:val="20"/>
              </w:rPr>
              <w:t xml:space="preserve">  </w:t>
            </w:r>
            <w:r w:rsidR="00000512" w:rsidRPr="004014FF">
              <w:rPr>
                <w:rFonts w:ascii="Times New Roman" w:hAnsi="Times New Roman"/>
                <w:b/>
                <w:sz w:val="20"/>
                <w:szCs w:val="20"/>
              </w:rPr>
              <w:t>Kamera inspekcyjna – teleskopowa:</w:t>
            </w:r>
          </w:p>
          <w:p w14:paraId="4CD12F55" w14:textId="77777777" w:rsidR="00000512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 xml:space="preserve">wysięgnik teleskopowy min. 3,6m </w:t>
            </w:r>
          </w:p>
          <w:p w14:paraId="577CF3D7" w14:textId="4C7E3BAF" w:rsidR="00497D97" w:rsidRPr="00497D97" w:rsidRDefault="00497D97" w:rsidP="00497D97">
            <w:pPr>
              <w:pStyle w:val="Akapitzlist"/>
              <w:numPr>
                <w:ilvl w:val="0"/>
                <w:numId w:val="16"/>
              </w:numPr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97D97">
              <w:rPr>
                <w:rFonts w:ascii="Times New Roman" w:hAnsi="Times New Roman"/>
                <w:bCs/>
                <w:sz w:val="18"/>
                <w:szCs w:val="18"/>
              </w:rPr>
              <w:t>kąt widzenia min. 105*</w:t>
            </w:r>
          </w:p>
          <w:p w14:paraId="1011B7CF" w14:textId="77777777" w:rsidR="00000512" w:rsidRPr="004014FF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>elastyczna głowica z podświetleniem LED</w:t>
            </w:r>
          </w:p>
          <w:p w14:paraId="12C53135" w14:textId="77777777" w:rsidR="00000512" w:rsidRPr="004014FF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>wbudowany wyświetlacz min. 4,2 cala, kolorowy</w:t>
            </w:r>
          </w:p>
          <w:p w14:paraId="31FD69CA" w14:textId="77777777" w:rsidR="00000512" w:rsidRPr="004014FF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>wysoki stopień ochrony urządzenia przed pyłem i wodą – IP 68</w:t>
            </w:r>
          </w:p>
          <w:p w14:paraId="61D03250" w14:textId="77777777" w:rsidR="00000512" w:rsidRPr="004014FF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>możliwość zapisu audio / wideo na karcie SD</w:t>
            </w:r>
          </w:p>
          <w:p w14:paraId="0B270F4B" w14:textId="77777777" w:rsidR="00000512" w:rsidRPr="004014FF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bCs/>
                <w:sz w:val="18"/>
                <w:szCs w:val="18"/>
              </w:rPr>
            </w:pPr>
            <w:r w:rsidRPr="004014FF">
              <w:rPr>
                <w:rFonts w:ascii="Times New Roman" w:hAnsi="Times New Roman"/>
                <w:bCs/>
                <w:sz w:val="18"/>
                <w:szCs w:val="18"/>
              </w:rPr>
              <w:t>interfejs USB</w:t>
            </w:r>
          </w:p>
          <w:p w14:paraId="493DFC6F" w14:textId="748256C2" w:rsidR="00671153" w:rsidRPr="00000512" w:rsidRDefault="00000512" w:rsidP="00000512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84"/>
              <w:rPr>
                <w:rFonts w:ascii="Times New Roman" w:hAnsi="Times New Roman"/>
                <w:sz w:val="20"/>
              </w:rPr>
            </w:pPr>
            <w:r w:rsidRPr="00000512">
              <w:rPr>
                <w:rFonts w:ascii="Times New Roman" w:hAnsi="Times New Roman"/>
                <w:bCs/>
                <w:sz w:val="18"/>
                <w:szCs w:val="18"/>
              </w:rPr>
              <w:t>w zestawie: moduł sterujący, ładowarka, walizka, bateria LI-IO x 2</w:t>
            </w:r>
          </w:p>
        </w:tc>
        <w:tc>
          <w:tcPr>
            <w:tcW w:w="1134" w:type="dxa"/>
            <w:vAlign w:val="center"/>
          </w:tcPr>
          <w:p w14:paraId="6A09FBA6" w14:textId="7A98C217" w:rsidR="00671153" w:rsidRPr="005263F4" w:rsidRDefault="00000512" w:rsidP="00302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671153" w:rsidRPr="005263F4">
              <w:rPr>
                <w:rFonts w:ascii="Times New Roman" w:hAnsi="Times New Roman"/>
                <w:sz w:val="20"/>
              </w:rPr>
              <w:t xml:space="preserve"> szt.</w:t>
            </w:r>
          </w:p>
        </w:tc>
        <w:tc>
          <w:tcPr>
            <w:tcW w:w="1418" w:type="dxa"/>
            <w:shd w:val="clear" w:color="auto" w:fill="auto"/>
          </w:tcPr>
          <w:p w14:paraId="1C07FA88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22E41B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A95E28F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3216070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71153" w:rsidRPr="00501FF9" w14:paraId="1C7FB091" w14:textId="77777777" w:rsidTr="00421443">
        <w:trPr>
          <w:trHeight w:val="512"/>
        </w:trPr>
        <w:tc>
          <w:tcPr>
            <w:tcW w:w="8505" w:type="dxa"/>
            <w:gridSpan w:val="6"/>
            <w:shd w:val="clear" w:color="auto" w:fill="auto"/>
            <w:vAlign w:val="center"/>
          </w:tcPr>
          <w:p w14:paraId="50451F30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CA5DDE" w14:textId="77777777" w:rsidR="00671153" w:rsidRPr="00501FF9" w:rsidRDefault="00671153" w:rsidP="006711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14:paraId="69A576E0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p w14:paraId="0BCE652A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14:paraId="080BC46B" w14:textId="5CB946D8" w:rsidR="009B47CE" w:rsidRPr="00F251BC" w:rsidRDefault="009B47CE" w:rsidP="009B47C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Termin realizacji zamówienia</w:t>
      </w:r>
      <w:r w:rsidRPr="00DF764E">
        <w:rPr>
          <w:rFonts w:ascii="Times New Roman" w:hAnsi="Times New Roman"/>
          <w:sz w:val="24"/>
          <w:szCs w:val="20"/>
        </w:rPr>
        <w:t>: …………………….</w:t>
      </w:r>
      <w:r w:rsidR="005263F4">
        <w:rPr>
          <w:rFonts w:ascii="Times New Roman" w:hAnsi="Times New Roman"/>
          <w:sz w:val="24"/>
          <w:szCs w:val="20"/>
        </w:rPr>
        <w:t xml:space="preserve"> </w:t>
      </w:r>
      <w:r w:rsidR="005263F4" w:rsidRPr="00F251BC">
        <w:rPr>
          <w:rFonts w:ascii="Times New Roman" w:hAnsi="Times New Roman"/>
          <w:sz w:val="24"/>
          <w:szCs w:val="20"/>
        </w:rPr>
        <w:t>(</w:t>
      </w:r>
      <w:r w:rsidR="0068708F" w:rsidRPr="00F251BC">
        <w:rPr>
          <w:rFonts w:ascii="Times New Roman" w:hAnsi="Times New Roman"/>
          <w:sz w:val="24"/>
          <w:szCs w:val="20"/>
        </w:rPr>
        <w:t xml:space="preserve">maksymalnie </w:t>
      </w:r>
      <w:r w:rsidR="005263F4" w:rsidRPr="00F251BC">
        <w:rPr>
          <w:rFonts w:ascii="Times New Roman" w:hAnsi="Times New Roman"/>
          <w:sz w:val="24"/>
          <w:szCs w:val="20"/>
        </w:rPr>
        <w:t>do 10 dni roboczych).</w:t>
      </w:r>
    </w:p>
    <w:p w14:paraId="467AED46" w14:textId="77777777" w:rsidR="009B47CE" w:rsidRPr="00F251BC" w:rsidRDefault="0068708F" w:rsidP="009B47CE">
      <w:pPr>
        <w:spacing w:after="0"/>
        <w:rPr>
          <w:rFonts w:ascii="Times New Roman" w:hAnsi="Times New Roman"/>
          <w:sz w:val="24"/>
          <w:szCs w:val="20"/>
        </w:rPr>
      </w:pPr>
      <w:r w:rsidRPr="00F251BC">
        <w:rPr>
          <w:rFonts w:ascii="Times New Roman" w:hAnsi="Times New Roman"/>
          <w:sz w:val="24"/>
          <w:szCs w:val="20"/>
        </w:rPr>
        <w:t xml:space="preserve">Oferta ważna </w:t>
      </w:r>
      <w:r w:rsidR="009B47CE" w:rsidRPr="00F251BC">
        <w:rPr>
          <w:rFonts w:ascii="Times New Roman" w:hAnsi="Times New Roman"/>
          <w:sz w:val="24"/>
          <w:szCs w:val="20"/>
        </w:rPr>
        <w:t>do: …………………</w:t>
      </w:r>
      <w:r w:rsidR="00570ECA" w:rsidRPr="00F251BC">
        <w:rPr>
          <w:rFonts w:ascii="Times New Roman" w:hAnsi="Times New Roman"/>
          <w:sz w:val="24"/>
          <w:szCs w:val="20"/>
        </w:rPr>
        <w:t>……………..</w:t>
      </w:r>
      <w:r w:rsidR="009B47CE" w:rsidRPr="00F251BC">
        <w:rPr>
          <w:rFonts w:ascii="Times New Roman" w:hAnsi="Times New Roman"/>
          <w:sz w:val="24"/>
          <w:szCs w:val="20"/>
        </w:rPr>
        <w:t>….</w:t>
      </w:r>
      <w:r w:rsidR="005263F4" w:rsidRPr="00F251BC">
        <w:rPr>
          <w:rFonts w:ascii="Times New Roman" w:hAnsi="Times New Roman"/>
          <w:sz w:val="24"/>
          <w:szCs w:val="20"/>
        </w:rPr>
        <w:t xml:space="preserve"> (</w:t>
      </w:r>
      <w:r w:rsidRPr="00F251BC">
        <w:rPr>
          <w:rFonts w:ascii="Times New Roman" w:hAnsi="Times New Roman"/>
          <w:sz w:val="24"/>
          <w:szCs w:val="20"/>
        </w:rPr>
        <w:t xml:space="preserve">minimum </w:t>
      </w:r>
      <w:r w:rsidR="0013408B" w:rsidRPr="00F251BC">
        <w:rPr>
          <w:rFonts w:ascii="Times New Roman" w:hAnsi="Times New Roman"/>
          <w:sz w:val="24"/>
          <w:szCs w:val="20"/>
        </w:rPr>
        <w:t>30 dni)</w:t>
      </w:r>
    </w:p>
    <w:p w14:paraId="74ED7D4E" w14:textId="77777777" w:rsidR="009B47CE" w:rsidRPr="00501FF9" w:rsidRDefault="009B47CE" w:rsidP="009B47CE">
      <w:pPr>
        <w:spacing w:after="0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14:paraId="55ED023C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Cs w:val="20"/>
        </w:rPr>
      </w:pPr>
    </w:p>
    <w:p w14:paraId="007B9D07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143D83B" w14:textId="77777777"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14:paraId="42CB1C3D" w14:textId="77777777"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07161C" w14:textId="77777777"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</w:p>
    <w:p w14:paraId="7BE7E5F8" w14:textId="77777777"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14:paraId="0A6E44F9" w14:textId="77777777"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 xml:space="preserve">Podpis osoby upoważnionej </w:t>
      </w:r>
    </w:p>
    <w:p w14:paraId="4358AAE5" w14:textId="77777777" w:rsidR="009B47CE" w:rsidRPr="00501FF9" w:rsidRDefault="009B47CE" w:rsidP="009B47CE">
      <w:pPr>
        <w:spacing w:after="0" w:line="259" w:lineRule="auto"/>
        <w:jc w:val="right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3BA0F400" w14:textId="77777777" w:rsidR="009B47CE" w:rsidRPr="00501FF9" w:rsidRDefault="009B47CE" w:rsidP="009B47CE">
      <w:pPr>
        <w:spacing w:after="0" w:line="259" w:lineRule="auto"/>
        <w:jc w:val="right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28BD718D" w14:textId="77777777"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06BA07FE" w14:textId="77777777"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14:paraId="29D13F9E" w14:textId="77777777" w:rsidR="009B47CE" w:rsidRDefault="009B47CE" w:rsidP="0068708F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sectPr w:rsidR="009B47CE" w:rsidSect="004E3668">
      <w:headerReference w:type="default" r:id="rId8"/>
      <w:type w:val="continuous"/>
      <w:pgSz w:w="11906" w:h="16838"/>
      <w:pgMar w:top="567" w:right="991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1C78E" w14:textId="77777777" w:rsidR="005076AA" w:rsidRDefault="005076AA">
      <w:pPr>
        <w:spacing w:after="0" w:line="240" w:lineRule="auto"/>
      </w:pPr>
      <w:r>
        <w:separator/>
      </w:r>
    </w:p>
  </w:endnote>
  <w:endnote w:type="continuationSeparator" w:id="0">
    <w:p w14:paraId="030A473A" w14:textId="77777777" w:rsidR="005076AA" w:rsidRDefault="0050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352AC" w14:textId="77777777" w:rsidR="005076AA" w:rsidRDefault="005076AA">
      <w:pPr>
        <w:spacing w:after="0" w:line="240" w:lineRule="auto"/>
      </w:pPr>
      <w:r>
        <w:separator/>
      </w:r>
    </w:p>
  </w:footnote>
  <w:footnote w:type="continuationSeparator" w:id="0">
    <w:p w14:paraId="1AC02C6F" w14:textId="77777777" w:rsidR="005076AA" w:rsidRDefault="00507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CF6F7" w14:textId="77777777" w:rsidR="00E113D3" w:rsidRPr="0055213F" w:rsidRDefault="00E113D3" w:rsidP="008C6465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EUAlbertina"/>
        <w:color w:val="000000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2284BFA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4D84"/>
    <w:multiLevelType w:val="hybridMultilevel"/>
    <w:tmpl w:val="057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A5F63"/>
    <w:multiLevelType w:val="hybridMultilevel"/>
    <w:tmpl w:val="719E2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D22AF"/>
    <w:multiLevelType w:val="hybridMultilevel"/>
    <w:tmpl w:val="9F86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00A49"/>
    <w:multiLevelType w:val="hybridMultilevel"/>
    <w:tmpl w:val="2EA4AEA0"/>
    <w:lvl w:ilvl="0" w:tplc="9AA2E61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7134EB5"/>
    <w:multiLevelType w:val="hybridMultilevel"/>
    <w:tmpl w:val="4EA6912C"/>
    <w:lvl w:ilvl="0" w:tplc="D5BE863A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06C9E"/>
    <w:multiLevelType w:val="hybridMultilevel"/>
    <w:tmpl w:val="9592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030C79"/>
    <w:multiLevelType w:val="hybridMultilevel"/>
    <w:tmpl w:val="844005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8C853F3"/>
    <w:multiLevelType w:val="hybridMultilevel"/>
    <w:tmpl w:val="1F4E5F8A"/>
    <w:lvl w:ilvl="0" w:tplc="CC268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1"/>
  </w:num>
  <w:num w:numId="4">
    <w:abstractNumId w:val="8"/>
  </w:num>
  <w:num w:numId="5">
    <w:abstractNumId w:val="7"/>
  </w:num>
  <w:num w:numId="6">
    <w:abstractNumId w:val="15"/>
  </w:num>
  <w:num w:numId="7">
    <w:abstractNumId w:val="9"/>
  </w:num>
  <w:num w:numId="8">
    <w:abstractNumId w:val="0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3"/>
  </w:num>
  <w:num w:numId="14">
    <w:abstractNumId w:val="10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CE"/>
    <w:rsid w:val="00000512"/>
    <w:rsid w:val="0003779A"/>
    <w:rsid w:val="0004384F"/>
    <w:rsid w:val="0011002D"/>
    <w:rsid w:val="0013408B"/>
    <w:rsid w:val="001C4695"/>
    <w:rsid w:val="00231DD5"/>
    <w:rsid w:val="00281FB5"/>
    <w:rsid w:val="002B7768"/>
    <w:rsid w:val="002C51FA"/>
    <w:rsid w:val="002C71D4"/>
    <w:rsid w:val="003020F1"/>
    <w:rsid w:val="003861AA"/>
    <w:rsid w:val="003A666C"/>
    <w:rsid w:val="003D2BDC"/>
    <w:rsid w:val="00421443"/>
    <w:rsid w:val="0043154D"/>
    <w:rsid w:val="00497D97"/>
    <w:rsid w:val="004D57DF"/>
    <w:rsid w:val="004F0DD3"/>
    <w:rsid w:val="005076AA"/>
    <w:rsid w:val="0052473A"/>
    <w:rsid w:val="005263F4"/>
    <w:rsid w:val="00530F05"/>
    <w:rsid w:val="00544DE0"/>
    <w:rsid w:val="00570ECA"/>
    <w:rsid w:val="005F183B"/>
    <w:rsid w:val="00671153"/>
    <w:rsid w:val="006828E8"/>
    <w:rsid w:val="0068708F"/>
    <w:rsid w:val="007955F5"/>
    <w:rsid w:val="007B5B75"/>
    <w:rsid w:val="00873F9C"/>
    <w:rsid w:val="008B2344"/>
    <w:rsid w:val="008B507E"/>
    <w:rsid w:val="008F6272"/>
    <w:rsid w:val="00915026"/>
    <w:rsid w:val="009723AE"/>
    <w:rsid w:val="009A5678"/>
    <w:rsid w:val="009B47CE"/>
    <w:rsid w:val="00A00273"/>
    <w:rsid w:val="00A63605"/>
    <w:rsid w:val="00A86265"/>
    <w:rsid w:val="00A87824"/>
    <w:rsid w:val="00AF7E1D"/>
    <w:rsid w:val="00B16766"/>
    <w:rsid w:val="00B657A8"/>
    <w:rsid w:val="00C13795"/>
    <w:rsid w:val="00C4675C"/>
    <w:rsid w:val="00C6752B"/>
    <w:rsid w:val="00C82C56"/>
    <w:rsid w:val="00CE367F"/>
    <w:rsid w:val="00D077D3"/>
    <w:rsid w:val="00D15E03"/>
    <w:rsid w:val="00E113D3"/>
    <w:rsid w:val="00E92452"/>
    <w:rsid w:val="00EA2DE5"/>
    <w:rsid w:val="00EF7A5E"/>
    <w:rsid w:val="00F1514F"/>
    <w:rsid w:val="00F251BC"/>
    <w:rsid w:val="00F4638A"/>
    <w:rsid w:val="00F848D1"/>
    <w:rsid w:val="00F9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E7B1"/>
  <w15:chartTrackingRefBased/>
  <w15:docId w15:val="{7FB7BF78-572D-4102-9A16-9A78556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E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7CE"/>
    <w:pPr>
      <w:ind w:left="720"/>
      <w:contextualSpacing/>
    </w:pPr>
  </w:style>
  <w:style w:type="character" w:styleId="Hipercze">
    <w:name w:val="Hyperlink"/>
    <w:uiPriority w:val="99"/>
    <w:unhideWhenUsed/>
    <w:rsid w:val="009B47CE"/>
    <w:rPr>
      <w:color w:val="0000FF"/>
      <w:u w:val="single"/>
    </w:rPr>
  </w:style>
  <w:style w:type="table" w:styleId="Tabela-Siatka">
    <w:name w:val="Table Grid"/>
    <w:basedOn w:val="Standardowy"/>
    <w:uiPriority w:val="39"/>
    <w:rsid w:val="009B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077D3"/>
    <w:pPr>
      <w:spacing w:after="0" w:line="240" w:lineRule="auto"/>
      <w:jc w:val="center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C346B-EE04-47F6-9686-E0CF0628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9</cp:revision>
  <cp:lastPrinted>2026-08-20T09:03:00Z</cp:lastPrinted>
  <dcterms:created xsi:type="dcterms:W3CDTF">2026-08-20T08:40:00Z</dcterms:created>
  <dcterms:modified xsi:type="dcterms:W3CDTF">2026-08-20T13:34:00Z</dcterms:modified>
</cp:coreProperties>
</file>