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D4B44" w14:textId="77777777" w:rsidR="002E0DAF" w:rsidRDefault="002E0DAF" w:rsidP="002E0DAF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1466421"/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5E8D27F9" w14:textId="77777777" w:rsidR="002E0DAF" w:rsidRDefault="002E0DAF" w:rsidP="002E0DA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na dostawę olejów i płynów eksploatacyjnych z dnia 05.03.2026 r.</w:t>
      </w:r>
    </w:p>
    <w:p w14:paraId="3E98B8A1" w14:textId="77777777" w:rsidR="00FE24BB" w:rsidRDefault="00FE24B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3EFD973" w14:textId="77777777" w:rsidR="00FE24BB" w:rsidRDefault="00FE24B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375C5E7" w14:textId="77777777" w:rsidR="00FE24BB" w:rsidRDefault="00FE24B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78360070" w14:textId="77777777" w:rsidR="00FE24BB" w:rsidRDefault="00FE24B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4ABBBA81" w14:textId="77777777" w:rsidR="00FE24BB" w:rsidRDefault="002E0D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1EEEBD68" w14:textId="77777777" w:rsidR="00FE24BB" w:rsidRDefault="002E0DAF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47E510C1" w14:textId="77777777" w:rsidR="00FE24BB" w:rsidRDefault="002E0DAF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39C08B03" w14:textId="77777777" w:rsidR="00FE24BB" w:rsidRDefault="002E0DAF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2AA1D632" w14:textId="77777777" w:rsidR="00FE24BB" w:rsidRDefault="00FE24B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C68E879" w14:textId="77777777" w:rsidR="002E0DAF" w:rsidRDefault="002E0DAF" w:rsidP="002E0DA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0FAB60DF" w14:textId="77777777" w:rsidR="002E0DAF" w:rsidRDefault="002E0DAF" w:rsidP="002E0DA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dot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dostawy olejów i płynów eksploatacyjnych do sprzętu transportowego dla Nadbużańskiego Oddziału Straży Granicznej w Chełmie</w:t>
      </w:r>
    </w:p>
    <w:p w14:paraId="13A91308" w14:textId="77777777" w:rsidR="00FE24BB" w:rsidRDefault="00FE24BB">
      <w:pPr>
        <w:spacing w:line="240" w:lineRule="auto"/>
        <w:contextualSpacing/>
        <w:jc w:val="center"/>
        <w:rPr>
          <w:rFonts w:ascii="Times New Roman" w:hAnsi="Times New Roman"/>
        </w:rPr>
      </w:pPr>
    </w:p>
    <w:p w14:paraId="584BCF8E" w14:textId="77777777" w:rsidR="00FE24BB" w:rsidRDefault="00FE24BB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7D022068" w14:textId="60B0E114" w:rsidR="002E0DAF" w:rsidRDefault="002E0DAF" w:rsidP="002E0DA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 – oleje silnikowe do samochodów osobowych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2E0DAF" w14:paraId="5BE68262" w14:textId="77777777" w:rsidTr="00F71CBA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3A4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AED9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D8F8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0514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B97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1039E4F9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D6A9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4DFB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2E0DAF" w14:paraId="4F488BC3" w14:textId="77777777" w:rsidTr="00F71CBA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7D2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8748B" w14:textId="77777777" w:rsidR="002E0DAF" w:rsidRDefault="002E0DAF" w:rsidP="00F71C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651BEFDB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MOBIL 0W/20 VW 508 00/509 00</w:t>
            </w:r>
          </w:p>
          <w:p w14:paraId="7BCD8BF5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 : ACEA C5/C6</w:t>
            </w:r>
          </w:p>
          <w:p w14:paraId="177F2952" w14:textId="77777777" w:rsidR="002E0DAF" w:rsidRDefault="002E0DAF" w:rsidP="00F71C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4 litry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F740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t>200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F82B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39A7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7FB3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1F38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DAF" w14:paraId="0DA389BF" w14:textId="77777777" w:rsidTr="00F71CBA">
        <w:trPr>
          <w:trHeight w:val="39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8C23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Liberation Serif" w:eastAsia="SimSun" w:hAnsi="Liberation Serif" w:cs="Mangal"/>
                <w:szCs w:val="24"/>
              </w:rPr>
              <w:t>2</w:t>
            </w:r>
          </w:p>
        </w:tc>
        <w:tc>
          <w:tcPr>
            <w:tcW w:w="3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DB74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7921C894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MOTUL 5W/30 8100 X-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clean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FE</w:t>
            </w:r>
          </w:p>
          <w:p w14:paraId="2018D4FF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Norma : ACEA C2,C3</w:t>
            </w:r>
          </w:p>
          <w:p w14:paraId="73AFFE98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03C1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  <w:t>100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7EABE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3683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94855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D1C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DAF" w14:paraId="1AEADEF5" w14:textId="77777777" w:rsidTr="00F71CBA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137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B296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0AD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3D058D24" w14:textId="3F78125A" w:rsidR="00FE24BB" w:rsidRDefault="00FE24BB" w:rsidP="002E0DA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41D2C0FB" w14:textId="77777777" w:rsidR="002E0DAF" w:rsidRDefault="002E0DAF" w:rsidP="002E0DA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4D422723" w14:textId="77777777" w:rsidR="002E0DAF" w:rsidRDefault="002E0DAF" w:rsidP="002E0DA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 – oleje przekładniowe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2E0DAF" w14:paraId="78F30DEA" w14:textId="77777777" w:rsidTr="00F71CBA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4E44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B7DC4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93CD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2A3D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4F4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783A7749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2E9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650A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2E0DAF" w14:paraId="000DEECB" w14:textId="77777777" w:rsidTr="00F71CBA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CFAF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21D9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PRZEKŁADNIOWY SYNTETYCZNY</w:t>
            </w:r>
          </w:p>
          <w:p w14:paraId="788C614A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RAVENOL MTF-1 75W-85</w:t>
            </w:r>
          </w:p>
          <w:p w14:paraId="3C7D3D75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Art. 1221102-004 API GL - 4/5</w:t>
            </w:r>
          </w:p>
          <w:p w14:paraId="2BAB88CC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4 litry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C509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DCAF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90D80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BEDE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1C8C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DAF" w14:paraId="57CCFD1B" w14:textId="77777777" w:rsidTr="00F71CBA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A39C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7648D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4446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76B58CFF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6E7C356D" w14:textId="77777777" w:rsidR="002E0DAF" w:rsidRDefault="002E0DAF" w:rsidP="002E0DA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III – oleje silnikowe do pojazdów marki Toyota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2E0DAF" w14:paraId="73B4465E" w14:textId="77777777" w:rsidTr="00F71CBA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960D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4983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09CB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49D7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CD93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1B0571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13A0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CE26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2E0DAF" w14:paraId="6AFE33DF" w14:textId="77777777" w:rsidTr="00F71CBA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77B0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7860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0B7EC1C3" w14:textId="77777777" w:rsidR="002E0DAF" w:rsidRDefault="002E0DAF" w:rsidP="00F71CBA">
            <w:pPr>
              <w:pStyle w:val="Nagwek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TOYOTA Premium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Fuel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Economy</w:t>
            </w:r>
            <w:proofErr w:type="spellEnd"/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SAE: 5W/30 API: SN ACEA: C2</w:t>
            </w:r>
          </w:p>
          <w:p w14:paraId="18DC02E0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5 litrów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0538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17E0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0C0BF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271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970B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DAF" w14:paraId="0C1FED51" w14:textId="77777777" w:rsidTr="00F71CBA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D8AA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CC5E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0815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7290A344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31D46103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297498BF" w14:textId="77777777" w:rsidR="002E0DAF" w:rsidRDefault="002E0DAF" w:rsidP="002E0DA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Część IV – oleje silnikowe do motocykli i skuterów śnieżnych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2E0DAF" w14:paraId="6043D1A4" w14:textId="77777777" w:rsidTr="00F71CBA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AAB4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BAFF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3890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9FF7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8DD7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3FA2330B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00D7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1BC2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2E0DAF" w14:paraId="52B4019A" w14:textId="77777777" w:rsidTr="00F71CBA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7D8F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AFE4" w14:textId="77777777" w:rsidR="002E0DAF" w:rsidRDefault="002E0DAF" w:rsidP="00F71C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286F889C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Kawasaki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Lime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Green by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Motul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10W/40</w:t>
            </w:r>
          </w:p>
          <w:p w14:paraId="59D886C9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4T API SL/SM</w:t>
            </w:r>
          </w:p>
          <w:p w14:paraId="62B7BD1C" w14:textId="77777777" w:rsidR="002E0DAF" w:rsidRDefault="002E0DAF" w:rsidP="00F71C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beczce 60 litrów lub opakowaniach 5 litrów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D12F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BD523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6A1E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E8E6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9DE3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DAF" w14:paraId="4872D7A4" w14:textId="77777777" w:rsidTr="00F71CBA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5F9D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EEBD" w14:textId="77777777" w:rsidR="002E0DAF" w:rsidRDefault="002E0DAF" w:rsidP="00F71C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SILNIKOWY SYNTETYCZNY</w:t>
            </w:r>
          </w:p>
          <w:p w14:paraId="5351A74B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MOTUL 0W/40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Snowpower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SAE</w:t>
            </w:r>
          </w:p>
          <w:p w14:paraId="7E8BD1E4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MA2 4T API SN/SM/SL</w:t>
            </w:r>
          </w:p>
          <w:p w14:paraId="55001C60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4 litry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7528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30AF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896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4F38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FBAC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DAF" w14:paraId="39B5B891" w14:textId="77777777" w:rsidTr="00F71CBA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7869E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445A6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0BAAA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B765DFC" w14:textId="77777777" w:rsidR="002E0DAF" w:rsidRDefault="002E0DAF" w:rsidP="002E0DAF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021532AD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71AF6F9E" w14:textId="77777777" w:rsidR="002E0DAF" w:rsidRDefault="002E0DAF" w:rsidP="002E0DAF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V – płyny eksploatacyjne (wyprodukowane nie wcześniej niż w 2025 roku)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2E0DAF" w14:paraId="09EA149F" w14:textId="77777777" w:rsidTr="00F71CBA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046B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87F2D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9006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litrów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3C9B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CB9E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62E46E9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42AB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74C9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2E0DAF" w14:paraId="00AD6353" w14:textId="77777777" w:rsidTr="00F71CBA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3D1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21A2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PŁYN HAMULCOWY</w:t>
            </w:r>
          </w:p>
          <w:p w14:paraId="1CD535AC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DOT – 4 </w:t>
            </w:r>
          </w:p>
          <w:p w14:paraId="3A78B797" w14:textId="77777777" w:rsidR="002E0DAF" w:rsidRDefault="002E0DAF" w:rsidP="00F71CBA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opakowaniach po 0,5 litra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E6DC" w14:textId="77777777" w:rsidR="002E0DAF" w:rsidRDefault="002E0DAF" w:rsidP="00F71CBA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 w:hint="eastAsia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058F1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F947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80FEE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7EFF4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E0DAF" w14:paraId="6B62129B" w14:textId="77777777" w:rsidTr="00F71CBA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80C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9843D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C8E7" w14:textId="77777777" w:rsidR="002E0DAF" w:rsidRDefault="002E0DAF" w:rsidP="00F71C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26ECDECF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682C5FCC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09640295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5CC3D010" w14:textId="77777777" w:rsidR="00FE24BB" w:rsidRDefault="00FE24BB">
      <w:pPr>
        <w:spacing w:after="0"/>
        <w:rPr>
          <w:rFonts w:ascii="Times New Roman" w:hAnsi="Times New Roman"/>
          <w:sz w:val="24"/>
          <w:szCs w:val="20"/>
        </w:rPr>
      </w:pPr>
    </w:p>
    <w:p w14:paraId="5F11F005" w14:textId="77777777" w:rsidR="00FE24BB" w:rsidRDefault="002E0DAF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Termin realizacji zamówienia od dnia otrzymania zamówienia/podpisania umowy: </w:t>
      </w:r>
      <w:r>
        <w:rPr>
          <w:rFonts w:ascii="Times New Roman" w:hAnsi="Times New Roman"/>
          <w:sz w:val="24"/>
          <w:szCs w:val="20"/>
        </w:rPr>
        <w:t>__________________ Oferta ważna do: _________________________________________</w:t>
      </w:r>
    </w:p>
    <w:p w14:paraId="4E31D378" w14:textId="77777777" w:rsidR="00FE24BB" w:rsidRDefault="002E0DAF">
      <w:pPr>
        <w:spacing w:after="0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Udzielona gwarancja:………miesięcy</w:t>
      </w:r>
    </w:p>
    <w:p w14:paraId="688A92C2" w14:textId="77777777" w:rsidR="00FE24BB" w:rsidRDefault="002E0DAF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272D1975" w14:textId="77777777" w:rsidR="00FE24BB" w:rsidRDefault="00FE24BB">
      <w:pPr>
        <w:spacing w:after="0" w:line="240" w:lineRule="auto"/>
        <w:rPr>
          <w:rFonts w:ascii="Times New Roman" w:hAnsi="Times New Roman"/>
          <w:szCs w:val="20"/>
        </w:rPr>
      </w:pPr>
    </w:p>
    <w:p w14:paraId="08367673" w14:textId="77777777" w:rsidR="00FE24BB" w:rsidRDefault="00FE24BB">
      <w:pPr>
        <w:spacing w:after="0"/>
        <w:rPr>
          <w:rFonts w:ascii="Times New Roman" w:hAnsi="Times New Roman"/>
          <w:sz w:val="24"/>
          <w:szCs w:val="20"/>
        </w:rPr>
      </w:pPr>
    </w:p>
    <w:p w14:paraId="2C6ABE32" w14:textId="77777777" w:rsidR="00FE24BB" w:rsidRDefault="00FE24BB">
      <w:pPr>
        <w:spacing w:after="0" w:line="240" w:lineRule="auto"/>
        <w:rPr>
          <w:rFonts w:ascii="Times New Roman" w:hAnsi="Times New Roman"/>
          <w:szCs w:val="20"/>
        </w:rPr>
      </w:pPr>
    </w:p>
    <w:p w14:paraId="160F4248" w14:textId="77777777" w:rsidR="00FE24BB" w:rsidRDefault="00FE24B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26E8DE2" w14:textId="77777777" w:rsidR="00FE24BB" w:rsidRDefault="002E0DAF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……………………………………</w:t>
      </w:r>
    </w:p>
    <w:p w14:paraId="46460D1D" w14:textId="77777777" w:rsidR="00FE24BB" w:rsidRDefault="002E0DA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</w:t>
      </w:r>
      <w:r>
        <w:rPr>
          <w:rFonts w:ascii="Times New Roman" w:hAnsi="Times New Roman"/>
          <w:sz w:val="20"/>
          <w:szCs w:val="20"/>
        </w:rPr>
        <w:t xml:space="preserve"> osoby upoważnionej</w:t>
      </w:r>
      <w:bookmarkEnd w:id="0"/>
    </w:p>
    <w:sectPr w:rsidR="00FE24BB">
      <w:pgSz w:w="11906" w:h="16838"/>
      <w:pgMar w:top="851" w:right="849" w:bottom="1418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82FA8"/>
    <w:multiLevelType w:val="multilevel"/>
    <w:tmpl w:val="E7F41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200CB"/>
    <w:multiLevelType w:val="multilevel"/>
    <w:tmpl w:val="38489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C160B3"/>
    <w:multiLevelType w:val="multilevel"/>
    <w:tmpl w:val="169A74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BB"/>
    <w:rsid w:val="002E0DAF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2DFD"/>
  <w15:docId w15:val="{18F43733-6E3A-42A1-A620-902C16E7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6005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44D1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paragraph" w:styleId="Bezodstpw">
    <w:name w:val="No Spacing"/>
    <w:uiPriority w:val="1"/>
    <w:qFormat/>
    <w:rsid w:val="00A84486"/>
    <w:pPr>
      <w:jc w:val="center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wstpniesformatowany">
    <w:name w:val="Tekst wstępnie sformatowany"/>
    <w:basedOn w:val="Normalny"/>
    <w:qFormat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Tekstwstpniesformatowanyuser">
    <w:name w:val="Tekst wstępnie sformatowany (user)"/>
    <w:basedOn w:val="Normalny"/>
    <w:qFormat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table" w:styleId="Tabela-Siatka">
    <w:name w:val="Table Grid"/>
    <w:basedOn w:val="Standardowy"/>
    <w:uiPriority w:val="39"/>
    <w:rsid w:val="00A84486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389</Words>
  <Characters>2340</Characters>
  <Application>Microsoft Office Word</Application>
  <DocSecurity>0</DocSecurity>
  <Lines>19</Lines>
  <Paragraphs>5</Paragraphs>
  <ScaleCrop>false</ScaleCrop>
  <Company>Straż Graniczna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dc:description/>
  <cp:lastModifiedBy>Brzuchala Tomasz</cp:lastModifiedBy>
  <cp:revision>13</cp:revision>
  <cp:lastPrinted>2024-11-12T11:59:00Z</cp:lastPrinted>
  <dcterms:created xsi:type="dcterms:W3CDTF">2025-07-25T08:25:00Z</dcterms:created>
  <dcterms:modified xsi:type="dcterms:W3CDTF">2026-03-05T12:43:00Z</dcterms:modified>
  <dc:language>pl-PL</dc:language>
</cp:coreProperties>
</file>