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A0" w:rsidRPr="00CB59A0" w:rsidRDefault="00CB59A0" w:rsidP="00CB59A0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B59A0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1 do zapytania ofertowego </w:t>
      </w:r>
    </w:p>
    <w:p w:rsidR="00CB59A0" w:rsidRPr="00CB59A0" w:rsidRDefault="00CB59A0" w:rsidP="00CB59A0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B59A0">
        <w:rPr>
          <w:rFonts w:ascii="Times New Roman" w:eastAsia="Calibri" w:hAnsi="Times New Roman" w:cs="Times New Roman"/>
          <w:b/>
          <w:sz w:val="20"/>
          <w:szCs w:val="20"/>
        </w:rPr>
        <w:t>na dostawę zabawek</w:t>
      </w:r>
    </w:p>
    <w:p w:rsidR="00CB59A0" w:rsidRPr="00CB59A0" w:rsidRDefault="00CB59A0" w:rsidP="00CB59A0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B59A0">
        <w:rPr>
          <w:rFonts w:ascii="Times New Roman" w:eastAsia="Calibri" w:hAnsi="Times New Roman" w:cs="Times New Roman"/>
          <w:b/>
          <w:sz w:val="20"/>
          <w:szCs w:val="20"/>
        </w:rPr>
        <w:t xml:space="preserve">z dnia </w:t>
      </w:r>
      <w:r w:rsidRPr="00CB59A0">
        <w:rPr>
          <w:rFonts w:ascii="Times New Roman" w:eastAsia="Calibri" w:hAnsi="Times New Roman" w:cs="Times New Roman"/>
          <w:b/>
          <w:sz w:val="20"/>
          <w:szCs w:val="20"/>
        </w:rPr>
        <w:fldChar w:fldCharType="begin"/>
      </w:r>
      <w:r w:rsidRPr="00CB59A0">
        <w:rPr>
          <w:rFonts w:ascii="Times New Roman" w:eastAsia="Calibri" w:hAnsi="Times New Roman" w:cs="Times New Roman"/>
          <w:b/>
          <w:sz w:val="20"/>
          <w:szCs w:val="20"/>
        </w:rPr>
        <w:instrText xml:space="preserve"> TIME \@ "dd.MM.yyyy" </w:instrText>
      </w:r>
      <w:r w:rsidRPr="00CB59A0">
        <w:rPr>
          <w:rFonts w:ascii="Times New Roman" w:eastAsia="Calibri" w:hAnsi="Times New Roman" w:cs="Times New Roman"/>
          <w:b/>
          <w:sz w:val="20"/>
          <w:szCs w:val="20"/>
        </w:rPr>
        <w:fldChar w:fldCharType="separate"/>
      </w:r>
      <w:r w:rsidRPr="00CB59A0">
        <w:rPr>
          <w:rFonts w:ascii="Times New Roman" w:eastAsia="Calibri" w:hAnsi="Times New Roman" w:cs="Times New Roman"/>
          <w:b/>
          <w:noProof/>
          <w:sz w:val="20"/>
          <w:szCs w:val="20"/>
        </w:rPr>
        <w:t>07.11.2025</w:t>
      </w:r>
      <w:r w:rsidRPr="00CB59A0">
        <w:rPr>
          <w:rFonts w:ascii="Times New Roman" w:eastAsia="Calibri" w:hAnsi="Times New Roman" w:cs="Times New Roman"/>
          <w:b/>
          <w:sz w:val="20"/>
          <w:szCs w:val="20"/>
        </w:rPr>
        <w:fldChar w:fldCharType="end"/>
      </w:r>
      <w:r w:rsidRPr="00CB59A0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CB59A0" w:rsidRPr="00CB59A0" w:rsidRDefault="00CB59A0" w:rsidP="00CB59A0">
      <w:pPr>
        <w:spacing w:after="0" w:line="240" w:lineRule="auto"/>
        <w:rPr>
          <w:rFonts w:ascii="Times New Roman" w:eastAsia="Calibri" w:hAnsi="Times New Roman" w:cs="Times New Roman"/>
          <w:b/>
        </w:rPr>
        <w:sectPr w:rsidR="00CB59A0" w:rsidRPr="00CB59A0" w:rsidSect="00CB59A0">
          <w:pgSz w:w="11906" w:h="16838"/>
          <w:pgMar w:top="567" w:right="991" w:bottom="567" w:left="1418" w:header="709" w:footer="709" w:gutter="0"/>
          <w:cols w:space="708"/>
        </w:sectPr>
      </w:pPr>
    </w:p>
    <w:p w:rsidR="00CB59A0" w:rsidRPr="00CB59A0" w:rsidRDefault="00CB59A0" w:rsidP="00CB59A0">
      <w:pPr>
        <w:tabs>
          <w:tab w:val="left" w:pos="708"/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Calibri" w:hAnsi="Calibri" w:cs="Times New Roman"/>
          <w:sz w:val="16"/>
          <w:szCs w:val="16"/>
        </w:rPr>
      </w:pPr>
      <w:r w:rsidRPr="00CB59A0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48FFB838" wp14:editId="154B1762">
            <wp:extent cx="5750560" cy="829945"/>
            <wp:effectExtent l="0" t="0" r="254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A0" w:rsidRPr="00CB59A0" w:rsidRDefault="00CB59A0" w:rsidP="00CB59A0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sz w:val="17"/>
          <w:szCs w:val="17"/>
          <w:lang w:bidi="en-US"/>
        </w:rPr>
      </w:pPr>
      <w:r w:rsidRPr="00CB59A0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CB59A0">
        <w:rPr>
          <w:rFonts w:ascii="Times New Roman" w:eastAsia="Times New Roman" w:hAnsi="Times New Roman" w:cs="Times New Roman"/>
          <w:b/>
          <w:i/>
          <w:sz w:val="17"/>
          <w:szCs w:val="17"/>
          <w:lang w:bidi="en-US"/>
        </w:rPr>
        <w:t>Funduszu Azylu, Migracji i Integracji na lata 2021-2027</w:t>
      </w:r>
      <w:r w:rsidRPr="00CB59A0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 </w:t>
      </w:r>
      <w:r w:rsidRPr="00CB59A0">
        <w:rPr>
          <w:rFonts w:ascii="Times New Roman" w:eastAsia="Calibri" w:hAnsi="Times New Roman" w:cs="Times New Roman"/>
          <w:i/>
          <w:sz w:val="17"/>
          <w:szCs w:val="17"/>
          <w:lang w:bidi="en-US"/>
        </w:rPr>
        <w:t>Projekt FAMI.01.01-IZ.00-0002/24 pn. "Wzmocnienie infrastruktury i procedur azylowych".</w:t>
      </w:r>
    </w:p>
    <w:p w:rsidR="00CB59A0" w:rsidRPr="00CB59A0" w:rsidRDefault="00CB59A0" w:rsidP="00CB59A0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17"/>
          <w:szCs w:val="17"/>
          <w:lang w:bidi="en-US"/>
        </w:rPr>
      </w:pPr>
    </w:p>
    <w:p w:rsidR="00CB59A0" w:rsidRPr="00CB59A0" w:rsidRDefault="00CB59A0" w:rsidP="00CB59A0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7"/>
          <w:szCs w:val="17"/>
          <w:lang w:bidi="en-US"/>
        </w:rPr>
      </w:pPr>
    </w:p>
    <w:p w:rsidR="00CB59A0" w:rsidRPr="00CB59A0" w:rsidRDefault="00CB59A0" w:rsidP="00CB59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B59A0" w:rsidRPr="00CB59A0" w:rsidRDefault="00CB59A0" w:rsidP="00CB59A0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</w:p>
    <w:p w:rsidR="00CB59A0" w:rsidRPr="00CB59A0" w:rsidRDefault="00CB59A0" w:rsidP="00CB59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59A0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CB59A0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CB59A0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CB59A0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CB59A0" w:rsidRPr="00CB59A0" w:rsidRDefault="00CB59A0" w:rsidP="00CB59A0">
      <w:pPr>
        <w:spacing w:after="0" w:line="240" w:lineRule="auto"/>
        <w:ind w:left="6379" w:firstLine="284"/>
        <w:rPr>
          <w:rFonts w:ascii="Times New Roman" w:eastAsia="Calibri" w:hAnsi="Times New Roman" w:cs="Times New Roman"/>
          <w:sz w:val="24"/>
          <w:szCs w:val="24"/>
        </w:rPr>
      </w:pPr>
      <w:r w:rsidRPr="00CB59A0"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 w:rsidRPr="00CB59A0">
        <w:rPr>
          <w:rFonts w:ascii="Times New Roman" w:eastAsia="Calibri" w:hAnsi="Times New Roman" w:cs="Times New Roman"/>
          <w:sz w:val="18"/>
          <w:szCs w:val="24"/>
        </w:rPr>
        <w:tab/>
      </w:r>
      <w:r w:rsidRPr="00CB59A0">
        <w:rPr>
          <w:rFonts w:ascii="Times New Roman" w:eastAsia="Calibri" w:hAnsi="Times New Roman" w:cs="Times New Roman"/>
          <w:sz w:val="18"/>
          <w:szCs w:val="24"/>
        </w:rPr>
        <w:tab/>
        <w:t xml:space="preserve">         data</w:t>
      </w:r>
    </w:p>
    <w:p w:rsidR="00CB59A0" w:rsidRPr="00CB59A0" w:rsidRDefault="00CB59A0" w:rsidP="00CB59A0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CB59A0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CB59A0" w:rsidRPr="00CB59A0" w:rsidRDefault="00CB59A0" w:rsidP="00CB59A0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CB59A0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CB59A0" w:rsidRPr="00CB59A0" w:rsidRDefault="00CB59A0" w:rsidP="00CB59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CB59A0" w:rsidRPr="00CB59A0" w:rsidRDefault="00CB59A0" w:rsidP="00CB5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CB59A0" w:rsidRPr="00CB59A0" w:rsidRDefault="00CB59A0" w:rsidP="00CB5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CB59A0" w:rsidRPr="00CB59A0" w:rsidRDefault="00CB59A0" w:rsidP="00CB5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CB59A0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CB59A0" w:rsidRPr="00CB59A0" w:rsidRDefault="00CB59A0" w:rsidP="00CB59A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CB59A0">
        <w:rPr>
          <w:rFonts w:ascii="Times New Roman" w:eastAsia="Calibri" w:hAnsi="Times New Roman" w:cs="Times New Roman"/>
        </w:rPr>
        <w:t>dot. dostawy zabawek</w:t>
      </w:r>
    </w:p>
    <w:p w:rsidR="00CB59A0" w:rsidRPr="00CB59A0" w:rsidRDefault="00CB59A0" w:rsidP="00CB59A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CB59A0">
        <w:rPr>
          <w:rFonts w:ascii="Times New Roman" w:eastAsia="Calibri" w:hAnsi="Times New Roman" w:cs="Times New Roman"/>
        </w:rPr>
        <w:t>do Nadbużańskiego Oddziału Straży Granicznej w Chełmie</w:t>
      </w:r>
    </w:p>
    <w:p w:rsidR="00CB59A0" w:rsidRPr="00CB59A0" w:rsidRDefault="00CB59A0" w:rsidP="00CB59A0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1276"/>
        <w:gridCol w:w="708"/>
        <w:gridCol w:w="1276"/>
        <w:gridCol w:w="1985"/>
      </w:tblGrid>
      <w:tr w:rsidR="00CB59A0" w:rsidRPr="00CB59A0" w:rsidTr="00A70080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Ilość/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985" w:type="dxa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Wskazanie</w:t>
            </w:r>
          </w:p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CB59A0" w:rsidRPr="00CB59A0" w:rsidTr="00A70080">
        <w:trPr>
          <w:trHeight w:val="717"/>
        </w:trPr>
        <w:tc>
          <w:tcPr>
            <w:tcW w:w="10065" w:type="dxa"/>
            <w:gridSpan w:val="7"/>
            <w:shd w:val="clear" w:color="auto" w:fill="auto"/>
            <w:vAlign w:val="bottom"/>
          </w:tcPr>
          <w:p w:rsidR="00CB59A0" w:rsidRPr="00CB59A0" w:rsidRDefault="00CB59A0" w:rsidP="00CB59A0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9A0">
              <w:rPr>
                <w:rFonts w:ascii="Times New Roman" w:hAnsi="Times New Roman" w:cs="Times New Roman"/>
                <w:b/>
                <w:sz w:val="24"/>
                <w:szCs w:val="24"/>
              </w:rPr>
              <w:t>ZABAWKI</w:t>
            </w:r>
          </w:p>
          <w:p w:rsidR="00CB59A0" w:rsidRPr="00CB59A0" w:rsidRDefault="00CB59A0" w:rsidP="00CB59A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59A0" w:rsidRPr="00CB59A0" w:rsidTr="00A70080">
        <w:trPr>
          <w:trHeight w:val="424"/>
        </w:trPr>
        <w:tc>
          <w:tcPr>
            <w:tcW w:w="567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59A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:rsidR="00CB59A0" w:rsidRPr="00CB59A0" w:rsidRDefault="00CB59A0" w:rsidP="00CB59A0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CB59A0">
              <w:rPr>
                <w:rFonts w:ascii="Calibri" w:eastAsia="Calibri" w:hAnsi="Calibri" w:cs="Times New Roman"/>
              </w:rPr>
              <w:t>Auta / Samochodziki (różne rodzaje)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9A0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59A0" w:rsidRPr="00CB59A0" w:rsidTr="00A70080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59A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:rsidR="00CB59A0" w:rsidRPr="00CB59A0" w:rsidRDefault="00CB59A0" w:rsidP="00CB59A0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CB59A0">
              <w:rPr>
                <w:rFonts w:ascii="Calibri" w:eastAsia="Calibri" w:hAnsi="Calibri" w:cs="Times New Roman"/>
              </w:rPr>
              <w:t>Lalki (różne rodzaje)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9A0" w:rsidRPr="00CB59A0" w:rsidRDefault="00CB59A0" w:rsidP="00CB59A0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B59A0">
              <w:rPr>
                <w:rFonts w:ascii="Arial" w:eastAsia="Calibri" w:hAnsi="Arial" w:cs="Arial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59A0" w:rsidRPr="00CB59A0" w:rsidTr="00A70080">
        <w:trPr>
          <w:trHeight w:val="884"/>
        </w:trPr>
        <w:tc>
          <w:tcPr>
            <w:tcW w:w="6804" w:type="dxa"/>
            <w:gridSpan w:val="5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59A0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59A0" w:rsidRPr="00CB59A0" w:rsidRDefault="00CB59A0" w:rsidP="00CB5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B59A0" w:rsidRPr="00CB59A0" w:rsidRDefault="00CB59A0" w:rsidP="00CB59A0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CB59A0" w:rsidRPr="00CB59A0" w:rsidRDefault="00CB59A0" w:rsidP="00CB59A0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CB59A0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………………………..(lecz nie później niż do 12.12.2025r.)</w:t>
      </w:r>
    </w:p>
    <w:p w:rsidR="00CB59A0" w:rsidRPr="00CB59A0" w:rsidRDefault="00CB59A0" w:rsidP="00CB59A0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CB59A0">
        <w:rPr>
          <w:rFonts w:ascii="Times New Roman" w:eastAsia="Calibri" w:hAnsi="Times New Roman" w:cs="Times New Roman"/>
          <w:sz w:val="24"/>
          <w:szCs w:val="20"/>
        </w:rPr>
        <w:t>Oferta ważna do: ………………………………………</w:t>
      </w:r>
    </w:p>
    <w:p w:rsidR="00CB59A0" w:rsidRPr="00CB59A0" w:rsidRDefault="00CB59A0" w:rsidP="00CB59A0">
      <w:pPr>
        <w:spacing w:after="12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CB59A0">
        <w:rPr>
          <w:rFonts w:ascii="Times New Roman" w:eastAsia="Calibri" w:hAnsi="Times New Roman" w:cs="Times New Roman"/>
          <w:sz w:val="24"/>
          <w:szCs w:val="20"/>
        </w:rPr>
        <w:t xml:space="preserve">Sposób i termin płatności: </w:t>
      </w:r>
      <w:r w:rsidRPr="00CB59A0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CB59A0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CB59A0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CB59A0" w:rsidRPr="00CB59A0" w:rsidRDefault="00CB59A0" w:rsidP="00CB59A0">
      <w:pPr>
        <w:spacing w:after="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CB59A0">
        <w:rPr>
          <w:rFonts w:ascii="Times New Roman" w:eastAsia="Calibri" w:hAnsi="Times New Roman" w:cs="Times New Roman"/>
          <w:sz w:val="24"/>
          <w:szCs w:val="20"/>
        </w:rPr>
        <w:t>Koszt dostawy zamówienia do siedziby Nadbużańskiego Oddziału Straży Granicznej w Chełmie pokrywa dostawca.</w:t>
      </w:r>
    </w:p>
    <w:p w:rsidR="00CB59A0" w:rsidRPr="00CB59A0" w:rsidRDefault="00CB59A0" w:rsidP="00CB59A0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B59A0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B59A0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B59A0" w:rsidRPr="00CB59A0" w:rsidRDefault="00CB59A0" w:rsidP="00CB59A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061AE" w:rsidRDefault="00B061AE">
      <w:bookmarkStart w:id="0" w:name="_GoBack"/>
      <w:bookmarkEnd w:id="0"/>
    </w:p>
    <w:sectPr w:rsidR="00B061AE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A0"/>
    <w:rsid w:val="00B061AE"/>
    <w:rsid w:val="00C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8ACF4-6ECB-4B08-BD31-35D6B704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Bociarn Andrzej</dc:creator>
  <cp:keywords/>
  <dc:description/>
  <cp:lastModifiedBy>Bociarn Andrzej</cp:lastModifiedBy>
  <cp:revision>1</cp:revision>
  <dcterms:created xsi:type="dcterms:W3CDTF">2025-11-07T13:54:00Z</dcterms:created>
  <dcterms:modified xsi:type="dcterms:W3CDTF">2025-11-07T13:55:00Z</dcterms:modified>
</cp:coreProperties>
</file>