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D9567E" w:rsidP="00D9567E">
      <w:pPr>
        <w:jc w:val="right"/>
      </w:pPr>
      <w:r>
        <w:rPr>
          <w:sz w:val="18"/>
          <w:szCs w:val="18"/>
        </w:rPr>
        <w:t>zał. nr 1</w:t>
      </w:r>
    </w:p>
    <w:p w:rsidR="00170FF8" w:rsidRDefault="008A639F" w:rsidP="007C0DF5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</w:p>
    <w:p w:rsidR="006E310D" w:rsidRDefault="00D9567E" w:rsidP="00D9567E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 w:rsidR="006E310D">
        <w:rPr>
          <w:b w:val="0"/>
          <w:sz w:val="24"/>
          <w:szCs w:val="24"/>
        </w:rPr>
        <w:t>Data ………………..</w:t>
      </w:r>
      <w:r w:rsidR="006E310D">
        <w:tab/>
      </w:r>
    </w:p>
    <w:p w:rsidR="00D9567E" w:rsidRDefault="00D9567E" w:rsidP="00D9567E">
      <w:pPr>
        <w:pStyle w:val="Nagwek1"/>
        <w:tabs>
          <w:tab w:val="right" w:pos="9072"/>
        </w:tabs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 dostawę </w:t>
      </w:r>
      <w:r w:rsidR="00D03237">
        <w:rPr>
          <w:sz w:val="24"/>
          <w:szCs w:val="24"/>
        </w:rPr>
        <w:t xml:space="preserve">urządzenia </w:t>
      </w:r>
      <w:r w:rsidR="00D9567E">
        <w:rPr>
          <w:sz w:val="24"/>
          <w:szCs w:val="24"/>
        </w:rPr>
        <w:t xml:space="preserve">wielofunkcyjnego i </w:t>
      </w:r>
      <w:r w:rsidR="00D03237">
        <w:rPr>
          <w:sz w:val="24"/>
          <w:szCs w:val="24"/>
        </w:rPr>
        <w:t>materiałów eksploatacyjnych</w:t>
      </w:r>
      <w:r w:rsidR="00394172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F07BE3" w:rsidTr="00D9567E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D9567E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567E">
              <w:rPr>
                <w:sz w:val="20"/>
                <w:szCs w:val="20"/>
              </w:rPr>
              <w:t>Urządzenie wielofunkcyjne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D9567E" w:rsidTr="00D9567E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Tonery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7E" w:rsidRDefault="00D9567E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za………….… brutto,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D9567E" w:rsidRDefault="00D9567E" w:rsidP="00587C3C">
      <w:pPr>
        <w:jc w:val="right"/>
      </w:pPr>
      <w:bookmarkStart w:id="0" w:name="_GoBack"/>
      <w:bookmarkEnd w:id="0"/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1A" w:rsidRDefault="00FA121A" w:rsidP="00587C3C">
      <w:r>
        <w:separator/>
      </w:r>
    </w:p>
  </w:endnote>
  <w:endnote w:type="continuationSeparator" w:id="0">
    <w:p w:rsidR="00FA121A" w:rsidRDefault="00FA121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F3" w:rsidRDefault="00EE1E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F6B559" wp14:editId="6297C569">
          <wp:simplePos x="0" y="0"/>
          <wp:positionH relativeFrom="column">
            <wp:posOffset>3443605</wp:posOffset>
          </wp:positionH>
          <wp:positionV relativeFrom="paragraph">
            <wp:posOffset>-978535</wp:posOffset>
          </wp:positionV>
          <wp:extent cx="2771775" cy="816033"/>
          <wp:effectExtent l="0" t="0" r="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-100lecieKO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1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1A" w:rsidRDefault="00FA121A" w:rsidP="00587C3C">
      <w:r>
        <w:separator/>
      </w:r>
    </w:p>
  </w:footnote>
  <w:footnote w:type="continuationSeparator" w:id="0">
    <w:p w:rsidR="00FA121A" w:rsidRDefault="00FA121A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ul. Trubakowska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32D91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515F43"/>
    <w:rsid w:val="00535B77"/>
    <w:rsid w:val="00546CBD"/>
    <w:rsid w:val="00551C71"/>
    <w:rsid w:val="00552C3A"/>
    <w:rsid w:val="00587C3C"/>
    <w:rsid w:val="005E097B"/>
    <w:rsid w:val="00606CB1"/>
    <w:rsid w:val="006354EE"/>
    <w:rsid w:val="0064162B"/>
    <w:rsid w:val="00674061"/>
    <w:rsid w:val="006B7E37"/>
    <w:rsid w:val="006D4ED0"/>
    <w:rsid w:val="006E1C46"/>
    <w:rsid w:val="006E235C"/>
    <w:rsid w:val="006E310D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2039"/>
    <w:rsid w:val="00C63F70"/>
    <w:rsid w:val="00CA5164"/>
    <w:rsid w:val="00CB5122"/>
    <w:rsid w:val="00CC0322"/>
    <w:rsid w:val="00D00159"/>
    <w:rsid w:val="00D03237"/>
    <w:rsid w:val="00D35225"/>
    <w:rsid w:val="00D93879"/>
    <w:rsid w:val="00D9567E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121A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237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73</cp:revision>
  <cp:lastPrinted>2024-05-13T10:05:00Z</cp:lastPrinted>
  <dcterms:created xsi:type="dcterms:W3CDTF">2021-10-13T09:49:00Z</dcterms:created>
  <dcterms:modified xsi:type="dcterms:W3CDTF">2024-05-13T10:59:00Z</dcterms:modified>
</cp:coreProperties>
</file>