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E7" w:rsidRDefault="00A07CE7" w:rsidP="00A07CE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……………………….…………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……………………, dnia ……………..</w:t>
      </w:r>
    </w:p>
    <w:p w:rsidR="00A07CE7" w:rsidRDefault="00A07CE7" w:rsidP="00A07CE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>(dane jednostki składającej wniosek)</w:t>
      </w:r>
    </w:p>
    <w:p w:rsidR="00A07CE7" w:rsidRDefault="00A07CE7" w:rsidP="00A07CE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07CE7" w:rsidRPr="00D61B2D" w:rsidRDefault="00A07CE7" w:rsidP="00A07CE7">
      <w:pPr>
        <w:spacing w:after="0" w:line="240" w:lineRule="auto"/>
        <w:ind w:left="5245" w:right="-426" w:hanging="141"/>
        <w:rPr>
          <w:rFonts w:ascii="Times New Roman" w:hAnsi="Times New Roman" w:cs="Times New Roman"/>
          <w:b/>
          <w:sz w:val="24"/>
        </w:rPr>
      </w:pPr>
      <w:r w:rsidRPr="00D61B2D">
        <w:rPr>
          <w:rFonts w:ascii="Times New Roman" w:hAnsi="Times New Roman" w:cs="Times New Roman"/>
          <w:b/>
          <w:sz w:val="24"/>
        </w:rPr>
        <w:t xml:space="preserve">Nadbużański Oddział Straży Granicznej </w:t>
      </w:r>
    </w:p>
    <w:p w:rsidR="00A07CE7" w:rsidRPr="00D61B2D" w:rsidRDefault="00A07CE7" w:rsidP="00A07CE7">
      <w:pPr>
        <w:spacing w:after="0" w:line="240" w:lineRule="auto"/>
        <w:ind w:left="5245" w:hanging="141"/>
        <w:rPr>
          <w:rFonts w:ascii="Times New Roman" w:hAnsi="Times New Roman" w:cs="Times New Roman"/>
          <w:b/>
          <w:sz w:val="24"/>
        </w:rPr>
      </w:pPr>
      <w:r w:rsidRPr="00D61B2D">
        <w:rPr>
          <w:rFonts w:ascii="Times New Roman" w:hAnsi="Times New Roman" w:cs="Times New Roman"/>
          <w:b/>
          <w:sz w:val="24"/>
        </w:rPr>
        <w:t xml:space="preserve">ul. </w:t>
      </w:r>
      <w:proofErr w:type="spellStart"/>
      <w:r w:rsidRPr="00D61B2D">
        <w:rPr>
          <w:rFonts w:ascii="Times New Roman" w:hAnsi="Times New Roman" w:cs="Times New Roman"/>
          <w:b/>
          <w:sz w:val="24"/>
        </w:rPr>
        <w:t>Trubakowska</w:t>
      </w:r>
      <w:proofErr w:type="spellEnd"/>
      <w:r w:rsidRPr="00D61B2D">
        <w:rPr>
          <w:rFonts w:ascii="Times New Roman" w:hAnsi="Times New Roman" w:cs="Times New Roman"/>
          <w:b/>
          <w:sz w:val="24"/>
        </w:rPr>
        <w:t xml:space="preserve"> 2</w:t>
      </w:r>
    </w:p>
    <w:p w:rsidR="00A07CE7" w:rsidRPr="00D61B2D" w:rsidRDefault="00A07CE7" w:rsidP="00A07CE7">
      <w:pPr>
        <w:spacing w:after="0" w:line="240" w:lineRule="auto"/>
        <w:ind w:left="5245" w:hanging="141"/>
        <w:rPr>
          <w:rFonts w:ascii="Times New Roman" w:hAnsi="Times New Roman" w:cs="Times New Roman"/>
          <w:b/>
          <w:sz w:val="24"/>
        </w:rPr>
      </w:pPr>
      <w:r w:rsidRPr="00D61B2D">
        <w:rPr>
          <w:rFonts w:ascii="Times New Roman" w:hAnsi="Times New Roman" w:cs="Times New Roman"/>
          <w:b/>
          <w:sz w:val="24"/>
        </w:rPr>
        <w:t>22-100 Chełm</w:t>
      </w:r>
    </w:p>
    <w:p w:rsidR="00A07CE7" w:rsidRPr="00D61B2D" w:rsidRDefault="00A07CE7" w:rsidP="00A07CE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</w:rPr>
      </w:pPr>
      <w:r w:rsidRPr="00D61B2D">
        <w:rPr>
          <w:rFonts w:ascii="Times New Roman" w:hAnsi="Times New Roman" w:cs="Times New Roman"/>
          <w:b/>
          <w:sz w:val="24"/>
        </w:rPr>
        <w:t>(Wydział Łączności i Informatyki)</w:t>
      </w:r>
    </w:p>
    <w:p w:rsidR="00A07CE7" w:rsidRDefault="00A07CE7" w:rsidP="00A07C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7CE7" w:rsidRDefault="00A07CE7" w:rsidP="00A07C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7CE7" w:rsidRDefault="00A07CE7" w:rsidP="00A07CE7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07CE7" w:rsidRDefault="00A07CE7" w:rsidP="00A07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dokonanie darowizny składników rzeczowych majątku ruchomego</w:t>
      </w:r>
    </w:p>
    <w:p w:rsidR="00A07CE7" w:rsidRDefault="00A07CE7" w:rsidP="00A07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Znak sprawy: </w:t>
      </w:r>
      <w:r>
        <w:rPr>
          <w:rFonts w:ascii="Times New Roman" w:hAnsi="Times New Roman" w:cs="Times New Roman"/>
          <w:sz w:val="24"/>
          <w:szCs w:val="26"/>
        </w:rPr>
        <w:t>(</w:t>
      </w:r>
      <w:r>
        <w:rPr>
          <w:rFonts w:ascii="Times New Roman" w:hAnsi="Times New Roman" w:cs="Times New Roman"/>
          <w:i/>
          <w:sz w:val="24"/>
          <w:szCs w:val="26"/>
        </w:rPr>
        <w:t>podany w informacji na BIP</w:t>
      </w:r>
      <w:r>
        <w:rPr>
          <w:rFonts w:ascii="Times New Roman" w:hAnsi="Times New Roman" w:cs="Times New Roman"/>
          <w:sz w:val="24"/>
          <w:szCs w:val="26"/>
        </w:rPr>
        <w:t>)</w:t>
      </w:r>
    </w:p>
    <w:p w:rsidR="00A07CE7" w:rsidRDefault="00A07CE7" w:rsidP="00A07CE7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A07CE7" w:rsidRDefault="00A07CE7" w:rsidP="00A07CE7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A07CE7" w:rsidRDefault="00A07CE7" w:rsidP="00A07CE7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siedziba i adres jednostki wnioskującej:</w:t>
      </w:r>
    </w:p>
    <w:p w:rsidR="00A07CE7" w:rsidRDefault="00A07CE7" w:rsidP="00A07C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A07CE7" w:rsidRDefault="00A07CE7" w:rsidP="00A07C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A07CE7" w:rsidRDefault="00A07CE7" w:rsidP="00A07C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A07CE7" w:rsidRDefault="00A07CE7" w:rsidP="00A07C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NIP: …………………………………………...</w:t>
      </w:r>
    </w:p>
    <w:p w:rsidR="00A07CE7" w:rsidRDefault="00A07CE7" w:rsidP="00A07C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osoby do kontaktu:………………………..</w:t>
      </w:r>
    </w:p>
    <w:p w:rsidR="00A07CE7" w:rsidRDefault="00A07CE7" w:rsidP="00A07C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kontaktowy: …………………………..</w:t>
      </w:r>
    </w:p>
    <w:p w:rsidR="00A07CE7" w:rsidRDefault="00A07CE7" w:rsidP="00A07C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………………………………………….</w:t>
      </w:r>
    </w:p>
    <w:p w:rsidR="00A07CE7" w:rsidRDefault="00A07CE7" w:rsidP="00A07C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7CE7" w:rsidRDefault="00A07CE7" w:rsidP="00A07CE7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Wskazanie składników majątku ruchomego:</w:t>
      </w:r>
    </w:p>
    <w:p w:rsidR="00A07CE7" w:rsidRDefault="00A07CE7" w:rsidP="00A07CE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3"/>
        <w:gridCol w:w="2446"/>
        <w:gridCol w:w="815"/>
        <w:gridCol w:w="2213"/>
        <w:gridCol w:w="1512"/>
        <w:gridCol w:w="1513"/>
      </w:tblGrid>
      <w:tr w:rsidR="00A07CE7" w:rsidTr="00594DED">
        <w:trPr>
          <w:trHeight w:val="3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CE7" w:rsidRDefault="00A07CE7" w:rsidP="00594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CE7" w:rsidRDefault="00A07CE7" w:rsidP="00594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składnika majątku ruchomego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CE7" w:rsidRDefault="00A07CE7" w:rsidP="00594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CE7" w:rsidRDefault="00A07CE7" w:rsidP="00594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inwentarzowy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7" w:rsidRDefault="00A07CE7" w:rsidP="00594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7" w:rsidRDefault="00A07CE7" w:rsidP="00594D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….</w:t>
            </w:r>
          </w:p>
        </w:tc>
      </w:tr>
      <w:tr w:rsidR="00A07CE7" w:rsidTr="00594DED">
        <w:trPr>
          <w:trHeight w:val="4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7CE7" w:rsidTr="00594DED">
        <w:trPr>
          <w:trHeight w:val="4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7CE7" w:rsidTr="00594DED">
        <w:trPr>
          <w:trHeight w:val="4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7" w:rsidRDefault="00A07CE7" w:rsidP="00594DE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07CE7" w:rsidRDefault="00A07CE7" w:rsidP="00A07C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7CE7" w:rsidRDefault="00A07CE7" w:rsidP="00A07CE7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 potrzeb i wskazanie sposobu wykorzystania składnika rzeczowego majątku ruchomego:</w:t>
      </w:r>
    </w:p>
    <w:p w:rsidR="00A07CE7" w:rsidRDefault="00A07CE7" w:rsidP="00A07C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7CE7" w:rsidRDefault="00A07CE7" w:rsidP="00A07CE7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7CE7" w:rsidRDefault="00A07CE7" w:rsidP="00A07CE7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</w:p>
    <w:p w:rsidR="00A07CE7" w:rsidRDefault="00A07CE7" w:rsidP="00A07CE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Zobowiązujemy się do pokrycia wszelkich kosztów związanych z darowizną, w tym kosztów odbioru przedmiotu darowizny.</w:t>
      </w:r>
    </w:p>
    <w:p w:rsidR="00A07CE7" w:rsidRDefault="00A07CE7" w:rsidP="00A07CE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przekazany składnik rzeczowego majątku ruchomego zostanie odebrany w terminie i miejscu wskazanym w protokole zdawczo-odbiorczym.</w:t>
      </w:r>
    </w:p>
    <w:p w:rsidR="00A07CE7" w:rsidRDefault="00A07CE7" w:rsidP="00A07CE7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A07CE7" w:rsidRDefault="00A07CE7" w:rsidP="00A07CE7">
      <w:pPr>
        <w:widowControl w:val="0"/>
        <w:spacing w:after="0" w:line="100" w:lineRule="atLeast"/>
        <w:ind w:firstLine="4536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….................................................................</w:t>
      </w:r>
    </w:p>
    <w:p w:rsidR="00A07CE7" w:rsidRDefault="00A07CE7" w:rsidP="00A07CE7">
      <w:pPr>
        <w:ind w:left="4956" w:firstLine="708"/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>Imię i nazwisko kierownika jednostki</w:t>
      </w:r>
    </w:p>
    <w:p w:rsidR="00A07CE7" w:rsidRDefault="00A07CE7" w:rsidP="00A07CE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Załącznik:</w:t>
      </w:r>
    </w:p>
    <w:p w:rsidR="00A07CE7" w:rsidRDefault="00A07CE7" w:rsidP="00A07C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Zestawienie składników majątku ruchomego w wersji edytowalnej (xls.)</w:t>
      </w:r>
    </w:p>
    <w:p w:rsidR="00F83869" w:rsidRDefault="00F83869">
      <w:bookmarkStart w:id="0" w:name="_GoBack"/>
      <w:bookmarkEnd w:id="0"/>
    </w:p>
    <w:sectPr w:rsidR="00F83869" w:rsidSect="00D61B2D">
      <w:pgSz w:w="11906" w:h="16838"/>
      <w:pgMar w:top="1417" w:right="1417" w:bottom="0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C69F0"/>
    <w:multiLevelType w:val="multilevel"/>
    <w:tmpl w:val="DBD8B0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E7"/>
    <w:rsid w:val="00A07CE7"/>
    <w:rsid w:val="00F8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03E77-5442-4FC6-96D1-9E2C60A0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CE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Martyniuk-Iwko Karolina</dc:creator>
  <cp:keywords/>
  <dc:description/>
  <cp:lastModifiedBy>Martyniuk-Iwko Karolina</cp:lastModifiedBy>
  <cp:revision>1</cp:revision>
  <dcterms:created xsi:type="dcterms:W3CDTF">2023-06-07T10:03:00Z</dcterms:created>
  <dcterms:modified xsi:type="dcterms:W3CDTF">2023-06-07T10:03:00Z</dcterms:modified>
</cp:coreProperties>
</file>